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B39CB" w14:textId="33077B34" w:rsidR="00B54614" w:rsidRPr="009A71C1" w:rsidRDefault="001C5196" w:rsidP="009A71C1">
      <w:pPr>
        <w:pStyle w:val="ListParagraph"/>
        <w:numPr>
          <w:ilvl w:val="0"/>
          <w:numId w:val="1"/>
        </w:numPr>
        <w:rPr>
          <w:b/>
          <w:bCs/>
        </w:rPr>
      </w:pPr>
      <w:r w:rsidRPr="009A71C1">
        <w:rPr>
          <w:b/>
          <w:bCs/>
        </w:rPr>
        <w:t xml:space="preserve">It has been expressed by real estate professionals that swimming pools do not increase the value of a home. Conduct a hypothesis test for two independent samples to determine if the mean sales are different for homes with and without a pool. Use a .05 significance level. Describe your findings using proper statistical language. Note: that this problem requires an assumption that homes with a pool versus those without one are not much different otherwise; i.e., if those with a pool are in better locations, made of better materials, are newer and larger, then those homes will be worth more and it will not have anything to do with a pool. For the sake of simplicity, we will assume that the homes or without a pool have similar variability in them. </w:t>
      </w:r>
    </w:p>
    <w:p w14:paraId="625FABBA" w14:textId="28868FC0" w:rsidR="00FE09BC" w:rsidRPr="00B849C4" w:rsidRDefault="00FE09BC" w:rsidP="008448EA">
      <w:pPr>
        <w:pStyle w:val="ListParagraph"/>
        <w:numPr>
          <w:ilvl w:val="0"/>
          <w:numId w:val="6"/>
        </w:numPr>
        <w:rPr>
          <w:b/>
          <w:bCs/>
          <w:sz w:val="24"/>
          <w:szCs w:val="24"/>
        </w:rPr>
      </w:pPr>
      <w:r w:rsidRPr="00B849C4">
        <w:rPr>
          <w:rFonts w:ascii="Times New Roman" w:eastAsia="Times New Roman" w:hAnsi="Times New Roman" w:cs="Times New Roman"/>
          <w:b/>
          <w:bCs/>
          <w:sz w:val="24"/>
          <w:szCs w:val="24"/>
        </w:rPr>
        <w:t>State your Hypothesis</w:t>
      </w:r>
    </w:p>
    <w:p w14:paraId="7CEFE701" w14:textId="037F90D9" w:rsidR="00B94EE4" w:rsidRDefault="00B94EE4">
      <w:r>
        <w:t>H0:</w:t>
      </w: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t xml:space="preserve"> =0</w:t>
      </w:r>
    </w:p>
    <w:p w14:paraId="18A03465" w14:textId="2209C4BE" w:rsidR="00B94EE4" w:rsidRDefault="00B94EE4">
      <w:r>
        <w:t>H1:</w:t>
      </w:r>
      <m:oMath>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t xml:space="preserve"> ≠0</w:t>
      </w:r>
    </w:p>
    <w:p w14:paraId="4448FA26" w14:textId="479E4888" w:rsidR="00FE09BC" w:rsidRPr="00B849C4" w:rsidRDefault="00FE09BC" w:rsidP="008448EA">
      <w:pPr>
        <w:pStyle w:val="ListParagraph"/>
        <w:numPr>
          <w:ilvl w:val="0"/>
          <w:numId w:val="6"/>
        </w:numPr>
        <w:rPr>
          <w:b/>
          <w:bCs/>
          <w:sz w:val="24"/>
          <w:szCs w:val="24"/>
        </w:rPr>
      </w:pPr>
      <w:r w:rsidRPr="00B849C4">
        <w:rPr>
          <w:rFonts w:ascii="Times New Roman" w:eastAsia="Times New Roman" w:hAnsi="Times New Roman" w:cs="Times New Roman"/>
          <w:b/>
          <w:bCs/>
          <w:sz w:val="24"/>
          <w:szCs w:val="24"/>
        </w:rPr>
        <w:t xml:space="preserve">State Significance </w:t>
      </w:r>
      <w:r w:rsidR="00D271C9" w:rsidRPr="00B849C4">
        <w:rPr>
          <w:rFonts w:ascii="Times New Roman" w:eastAsia="Times New Roman" w:hAnsi="Times New Roman" w:cs="Times New Roman"/>
          <w:b/>
          <w:bCs/>
          <w:sz w:val="24"/>
          <w:szCs w:val="24"/>
        </w:rPr>
        <w:t>Level of</w:t>
      </w:r>
      <w:r w:rsidRPr="00B849C4">
        <w:rPr>
          <w:rFonts w:ascii="Times New Roman" w:eastAsia="Times New Roman" w:hAnsi="Times New Roman" w:cs="Times New Roman"/>
          <w:b/>
          <w:bCs/>
          <w:sz w:val="24"/>
          <w:szCs w:val="24"/>
        </w:rPr>
        <w:t xml:space="preserve"> the test and explain what it means</w:t>
      </w:r>
    </w:p>
    <w:p w14:paraId="71AF9EFE" w14:textId="77777777" w:rsidR="00FE09BC" w:rsidRPr="00FE09BC" w:rsidRDefault="00FE09BC" w:rsidP="00FE09BC">
      <w:pPr>
        <w:pStyle w:val="ListParagraph"/>
        <w:rPr>
          <w:sz w:val="24"/>
          <w:szCs w:val="24"/>
        </w:rPr>
      </w:pPr>
    </w:p>
    <w:p w14:paraId="3EB16D3B" w14:textId="77777777" w:rsidR="00FE09BC" w:rsidRPr="00C20DB9" w:rsidRDefault="00FE09BC" w:rsidP="00FE09BC">
      <w:pPr>
        <w:pStyle w:val="ListParagraph"/>
        <w:rPr>
          <w:sz w:val="24"/>
          <w:szCs w:val="24"/>
        </w:rPr>
      </w:pPr>
      <w:r w:rsidRPr="00C20DB9">
        <w:rPr>
          <w:sz w:val="24"/>
          <w:szCs w:val="24"/>
        </w:rPr>
        <w:t>α=.05, which represents the maximum design probability of Type I error</w:t>
      </w:r>
    </w:p>
    <w:p w14:paraId="547DCA6C" w14:textId="77777777" w:rsidR="00FE09BC" w:rsidRPr="00B849C4" w:rsidRDefault="00FE09BC" w:rsidP="008448EA">
      <w:pPr>
        <w:pStyle w:val="ListParagraph"/>
        <w:numPr>
          <w:ilvl w:val="0"/>
          <w:numId w:val="6"/>
        </w:numPr>
        <w:spacing w:after="17"/>
        <w:ind w:right="60"/>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Determine the statistical model (test statistic)</w:t>
      </w:r>
    </w:p>
    <w:p w14:paraId="78CB69CC" w14:textId="77777777" w:rsidR="00FE09BC" w:rsidRPr="00C20DB9" w:rsidRDefault="00FE09BC" w:rsidP="00FE09BC">
      <w:pPr>
        <w:pStyle w:val="ListParagraph"/>
        <w:spacing w:after="17"/>
        <w:ind w:right="60"/>
        <w:rPr>
          <w:sz w:val="24"/>
          <w:szCs w:val="24"/>
        </w:rPr>
      </w:pPr>
      <w:r w:rsidRPr="00C20DB9">
        <w:rPr>
          <w:sz w:val="24"/>
          <w:szCs w:val="24"/>
        </w:rPr>
        <w:t>paired samples and test</w:t>
      </w:r>
    </w:p>
    <w:p w14:paraId="6BCD7687" w14:textId="53B52704" w:rsidR="00FE09BC" w:rsidRDefault="00FE09BC">
      <w:pPr>
        <w:rPr>
          <w:b/>
          <w:bCs/>
        </w:rPr>
      </w:pPr>
      <w:r>
        <w:t xml:space="preserve">t test </w:t>
      </w:r>
      <w:r w:rsidRPr="009A71C1">
        <w:rPr>
          <w:b/>
          <w:bCs/>
        </w:rPr>
        <w:t>for two independent samples</w:t>
      </w:r>
    </w:p>
    <w:p w14:paraId="7F0D89AA" w14:textId="52AF7A07" w:rsidR="00FE09BC" w:rsidRPr="00B849C4" w:rsidRDefault="00FE09BC" w:rsidP="008448EA">
      <w:pPr>
        <w:pStyle w:val="ListParagraph"/>
        <w:numPr>
          <w:ilvl w:val="0"/>
          <w:numId w:val="6"/>
        </w:numPr>
        <w:rPr>
          <w:b/>
          <w:bCs/>
          <w:sz w:val="24"/>
          <w:szCs w:val="24"/>
        </w:rPr>
      </w:pPr>
      <w:r w:rsidRPr="00B849C4">
        <w:rPr>
          <w:rFonts w:ascii="Times New Roman" w:eastAsia="Times New Roman" w:hAnsi="Times New Roman" w:cs="Times New Roman"/>
          <w:b/>
          <w:bCs/>
          <w:sz w:val="24"/>
          <w:szCs w:val="24"/>
        </w:rPr>
        <w:t xml:space="preserve">Determine decision </w:t>
      </w:r>
      <w:r w:rsidR="00D271C9" w:rsidRPr="00B849C4">
        <w:rPr>
          <w:rFonts w:ascii="Times New Roman" w:eastAsia="Times New Roman" w:hAnsi="Times New Roman" w:cs="Times New Roman"/>
          <w:b/>
          <w:bCs/>
          <w:sz w:val="24"/>
          <w:szCs w:val="24"/>
        </w:rPr>
        <w:t>rule (</w:t>
      </w:r>
      <w:r w:rsidRPr="00B849C4">
        <w:rPr>
          <w:rFonts w:ascii="Times New Roman" w:eastAsia="Times New Roman" w:hAnsi="Times New Roman" w:cs="Times New Roman"/>
          <w:b/>
          <w:bCs/>
          <w:sz w:val="24"/>
          <w:szCs w:val="24"/>
        </w:rPr>
        <w:t xml:space="preserve">critical value method) </w:t>
      </w:r>
    </w:p>
    <w:p w14:paraId="6B96514C" w14:textId="70896D75" w:rsidR="00FE09BC" w:rsidRPr="00C20DB9" w:rsidRDefault="00FE09BC" w:rsidP="00FE09BC">
      <w:pPr>
        <w:rPr>
          <w:sz w:val="24"/>
          <w:szCs w:val="24"/>
        </w:rPr>
      </w:pPr>
      <w:r w:rsidRPr="00C20DB9">
        <w:rPr>
          <w:sz w:val="24"/>
          <w:szCs w:val="24"/>
        </w:rPr>
        <w:t>Reject Ho if crit</w:t>
      </w:r>
      <w:r w:rsidR="00D271C9">
        <w:rPr>
          <w:sz w:val="24"/>
          <w:szCs w:val="24"/>
        </w:rPr>
        <w:t>ic</w:t>
      </w:r>
      <w:r w:rsidRPr="00C20DB9">
        <w:rPr>
          <w:sz w:val="24"/>
          <w:szCs w:val="24"/>
        </w:rPr>
        <w:t xml:space="preserve">al-value &lt; as ± 1.984. </w:t>
      </w:r>
    </w:p>
    <w:p w14:paraId="67A6A4CF" w14:textId="77777777" w:rsidR="00FE09BC" w:rsidRDefault="00FE09BC">
      <w:pPr>
        <w:rPr>
          <w:b/>
          <w:bCs/>
        </w:rPr>
      </w:pPr>
    </w:p>
    <w:tbl>
      <w:tblPr>
        <w:tblW w:w="2897" w:type="dxa"/>
        <w:tblLook w:val="04A0" w:firstRow="1" w:lastRow="0" w:firstColumn="1" w:lastColumn="0" w:noHBand="0" w:noVBand="1"/>
      </w:tblPr>
      <w:tblGrid>
        <w:gridCol w:w="1844"/>
        <w:gridCol w:w="1053"/>
      </w:tblGrid>
      <w:tr w:rsidR="00FE09BC" w:rsidRPr="001E74B0" w14:paraId="2D3E2FFF" w14:textId="77777777" w:rsidTr="00CD6B67">
        <w:trPr>
          <w:trHeight w:val="300"/>
        </w:trPr>
        <w:tc>
          <w:tcPr>
            <w:tcW w:w="1844" w:type="dxa"/>
            <w:tcBorders>
              <w:top w:val="nil"/>
              <w:left w:val="nil"/>
              <w:bottom w:val="nil"/>
              <w:right w:val="nil"/>
            </w:tcBorders>
            <w:shd w:val="clear" w:color="auto" w:fill="auto"/>
            <w:noWrap/>
            <w:vAlign w:val="bottom"/>
          </w:tcPr>
          <w:p w14:paraId="75D97B6D" w14:textId="77777777" w:rsidR="00FE09BC" w:rsidRPr="001E74B0" w:rsidRDefault="00FE09BC" w:rsidP="00CD6B67">
            <w:pPr>
              <w:spacing w:after="0" w:line="240" w:lineRule="auto"/>
              <w:rPr>
                <w:rFonts w:ascii="Calibri" w:eastAsia="Times New Roman" w:hAnsi="Calibri" w:cs="Times New Roman"/>
                <w:color w:val="000000"/>
              </w:rPr>
            </w:pPr>
            <w:r>
              <w:rPr>
                <w:rFonts w:ascii="Times New Roman" w:eastAsia="Times New Roman" w:hAnsi="Times New Roman" w:cs="Times New Roman"/>
                <w:b/>
                <w:bCs/>
                <w:sz w:val="24"/>
              </w:rPr>
              <w:t>t=</w:t>
            </w:r>
            <m:oMath>
              <m:f>
                <m:fPr>
                  <m:ctrlPr>
                    <w:rPr>
                      <w:rFonts w:ascii="Cambria Math" w:eastAsia="Times New Roman" w:hAnsi="Cambria Math" w:cs="Times New Roman"/>
                      <w:b/>
                      <w:bCs/>
                      <w:sz w:val="24"/>
                    </w:rPr>
                  </m:ctrlPr>
                </m:fPr>
                <m:num>
                  <m:r>
                    <m:rPr>
                      <m:sty m:val="p"/>
                    </m:rPr>
                    <w:rPr>
                      <w:rFonts w:ascii="Cambria Math" w:hAnsi="Cambria Math"/>
                    </w:rPr>
                    <m:t xml:space="preserve">ā1 – ā2) – (μ1 - μ2)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sSubSup>
                            <m:sSubSupPr>
                              <m:ctrlPr>
                                <w:rPr>
                                  <w:rFonts w:ascii="Cambria Math" w:eastAsia="Times New Roman" w:hAnsi="Cambria Math" w:cs="Times New Roman"/>
                                  <w:b/>
                                  <w:bCs/>
                                  <w:i/>
                                  <w:sz w:val="24"/>
                                </w:rPr>
                              </m:ctrlPr>
                            </m:sSubSup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12</m:t>
                              </m:r>
                            </m:sub>
                            <m:sup>
                              <m:r>
                                <m:rPr>
                                  <m:sty m:val="bi"/>
                                </m:rPr>
                                <w:rPr>
                                  <w:rFonts w:ascii="Cambria Math" w:eastAsia="Times New Roman" w:hAnsi="Cambria Math" w:cs="Times New Roman"/>
                                  <w:sz w:val="24"/>
                                </w:rPr>
                                <m:t>2</m:t>
                              </m:r>
                            </m:sup>
                          </m:sSubSup>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1</m:t>
                              </m:r>
                            </m:sub>
                          </m:sSub>
                        </m:den>
                      </m:f>
                    </m:e>
                  </m:rad>
                  <m:r>
                    <m:rPr>
                      <m:sty m:val="bi"/>
                    </m:rPr>
                    <w:rPr>
                      <w:rFonts w:ascii="Cambria Math" w:eastAsia="Times New Roman" w:hAnsi="Cambria Math" w:cs="Times New Roman"/>
                      <w:sz w:val="24"/>
                    </w:rPr>
                    <m:t>+</m:t>
                  </m:r>
                  <m:f>
                    <m:fPr>
                      <m:ctrlPr>
                        <w:rPr>
                          <w:rFonts w:ascii="Cambria Math" w:eastAsia="Times New Roman" w:hAnsi="Cambria Math" w:cs="Times New Roman"/>
                          <w:b/>
                          <w:bCs/>
                          <w:i/>
                          <w:sz w:val="24"/>
                        </w:rPr>
                      </m:ctrlPr>
                    </m:fPr>
                    <m:num>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22</m:t>
                          </m:r>
                        </m:sub>
                      </m:sSub>
                      <m:r>
                        <m:rPr>
                          <m:sty m:val="bi"/>
                        </m:rPr>
                        <w:rPr>
                          <w:rFonts w:ascii="Cambria Math" w:eastAsia="Times New Roman" w:hAnsi="Cambria Math" w:cs="Times New Roman"/>
                          <w:sz w:val="24"/>
                        </w:rPr>
                        <m:t>²</m:t>
                      </m:r>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2</m:t>
                          </m:r>
                        </m:sub>
                      </m:sSub>
                    </m:den>
                  </m:f>
                </m:den>
              </m:f>
            </m:oMath>
          </w:p>
        </w:tc>
        <w:tc>
          <w:tcPr>
            <w:tcW w:w="1053" w:type="dxa"/>
            <w:tcBorders>
              <w:top w:val="nil"/>
              <w:left w:val="nil"/>
              <w:bottom w:val="nil"/>
              <w:right w:val="nil"/>
            </w:tcBorders>
            <w:shd w:val="clear" w:color="auto" w:fill="auto"/>
            <w:noWrap/>
            <w:vAlign w:val="bottom"/>
          </w:tcPr>
          <w:p w14:paraId="5B5B2C08" w14:textId="77777777" w:rsidR="00FE09BC" w:rsidRDefault="00FE09BC" w:rsidP="00FE09BC">
            <w:pPr>
              <w:spacing w:after="0" w:line="240" w:lineRule="auto"/>
              <w:rPr>
                <w:rFonts w:ascii="Calibri" w:eastAsia="Times New Roman" w:hAnsi="Calibri" w:cs="Times New Roman"/>
                <w:color w:val="000000"/>
              </w:rPr>
            </w:pPr>
          </w:p>
          <w:p w14:paraId="33610D0B" w14:textId="78B1E2EA" w:rsidR="00FE09BC" w:rsidRPr="001E74B0" w:rsidRDefault="00FE09BC" w:rsidP="00FE09BC">
            <w:pPr>
              <w:spacing w:after="0" w:line="240" w:lineRule="auto"/>
              <w:rPr>
                <w:rFonts w:ascii="Calibri" w:eastAsia="Times New Roman" w:hAnsi="Calibri" w:cs="Times New Roman"/>
                <w:color w:val="000000"/>
              </w:rPr>
            </w:pPr>
          </w:p>
        </w:tc>
      </w:tr>
    </w:tbl>
    <w:p w14:paraId="70481E68" w14:textId="4FA381D8" w:rsidR="00FE09BC" w:rsidRPr="00B849C4" w:rsidRDefault="00FE09BC" w:rsidP="008448EA">
      <w:pPr>
        <w:pStyle w:val="ListParagraph"/>
        <w:numPr>
          <w:ilvl w:val="0"/>
          <w:numId w:val="6"/>
        </w:numPr>
        <w:spacing w:line="238" w:lineRule="auto"/>
        <w:rPr>
          <w:b/>
          <w:bCs/>
          <w:sz w:val="24"/>
          <w:szCs w:val="24"/>
        </w:rPr>
      </w:pPr>
      <w:r w:rsidRPr="00B849C4">
        <w:rPr>
          <w:rFonts w:ascii="Times New Roman" w:eastAsia="Times New Roman" w:hAnsi="Times New Roman" w:cs="Times New Roman"/>
          <w:b/>
          <w:bCs/>
          <w:sz w:val="24"/>
          <w:szCs w:val="24"/>
        </w:rPr>
        <w:t xml:space="preserve">Conduct the test and circle your decision </w:t>
      </w:r>
    </w:p>
    <w:tbl>
      <w:tblPr>
        <w:tblW w:w="2897" w:type="dxa"/>
        <w:tblLook w:val="04A0" w:firstRow="1" w:lastRow="0" w:firstColumn="1" w:lastColumn="0" w:noHBand="0" w:noVBand="1"/>
      </w:tblPr>
      <w:tblGrid>
        <w:gridCol w:w="1844"/>
        <w:gridCol w:w="1053"/>
      </w:tblGrid>
      <w:tr w:rsidR="00FE09BC" w:rsidRPr="001E74B0" w14:paraId="1188845A" w14:textId="77777777" w:rsidTr="00CD6B67">
        <w:trPr>
          <w:trHeight w:val="300"/>
        </w:trPr>
        <w:tc>
          <w:tcPr>
            <w:tcW w:w="1844" w:type="dxa"/>
            <w:tcBorders>
              <w:top w:val="nil"/>
              <w:left w:val="nil"/>
              <w:bottom w:val="nil"/>
              <w:right w:val="nil"/>
            </w:tcBorders>
            <w:shd w:val="clear" w:color="auto" w:fill="auto"/>
            <w:noWrap/>
            <w:vAlign w:val="bottom"/>
          </w:tcPr>
          <w:p w14:paraId="17EE05DF" w14:textId="77777777" w:rsidR="00FE09BC" w:rsidRPr="001E74B0" w:rsidRDefault="00FE09BC" w:rsidP="00CD6B67">
            <w:pPr>
              <w:spacing w:after="0" w:line="240" w:lineRule="auto"/>
              <w:rPr>
                <w:rFonts w:ascii="Calibri" w:eastAsia="Times New Roman" w:hAnsi="Calibri" w:cs="Times New Roman"/>
                <w:color w:val="000000"/>
              </w:rPr>
            </w:pPr>
            <w:r>
              <w:rPr>
                <w:rFonts w:ascii="Times New Roman" w:eastAsia="Times New Roman" w:hAnsi="Times New Roman" w:cs="Times New Roman"/>
                <w:b/>
                <w:bCs/>
                <w:sz w:val="24"/>
              </w:rPr>
              <w:t>t=</w:t>
            </w:r>
            <m:oMath>
              <m:f>
                <m:fPr>
                  <m:ctrlPr>
                    <w:rPr>
                      <w:rFonts w:ascii="Cambria Math" w:eastAsia="Times New Roman" w:hAnsi="Cambria Math" w:cs="Times New Roman"/>
                      <w:b/>
                      <w:bCs/>
                      <w:sz w:val="24"/>
                    </w:rPr>
                  </m:ctrlPr>
                </m:fPr>
                <m:num>
                  <m:r>
                    <m:rPr>
                      <m:sty m:val="p"/>
                    </m:rPr>
                    <w:rPr>
                      <w:rFonts w:ascii="Cambria Math" w:hAnsi="Cambria Math"/>
                    </w:rPr>
                    <m:t xml:space="preserve">ā1 – ā2) – (μ1 - μ2)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sSubSup>
                            <m:sSubSupPr>
                              <m:ctrlPr>
                                <w:rPr>
                                  <w:rFonts w:ascii="Cambria Math" w:eastAsia="Times New Roman" w:hAnsi="Cambria Math" w:cs="Times New Roman"/>
                                  <w:b/>
                                  <w:bCs/>
                                  <w:i/>
                                  <w:sz w:val="24"/>
                                </w:rPr>
                              </m:ctrlPr>
                            </m:sSubSup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12</m:t>
                              </m:r>
                            </m:sub>
                            <m:sup>
                              <m:r>
                                <m:rPr>
                                  <m:sty m:val="bi"/>
                                </m:rPr>
                                <w:rPr>
                                  <w:rFonts w:ascii="Cambria Math" w:eastAsia="Times New Roman" w:hAnsi="Cambria Math" w:cs="Times New Roman"/>
                                  <w:sz w:val="24"/>
                                </w:rPr>
                                <m:t>2</m:t>
                              </m:r>
                            </m:sup>
                          </m:sSubSup>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1</m:t>
                              </m:r>
                            </m:sub>
                          </m:sSub>
                        </m:den>
                      </m:f>
                    </m:e>
                  </m:rad>
                  <m:r>
                    <m:rPr>
                      <m:sty m:val="bi"/>
                    </m:rPr>
                    <w:rPr>
                      <w:rFonts w:ascii="Cambria Math" w:eastAsia="Times New Roman" w:hAnsi="Cambria Math" w:cs="Times New Roman"/>
                      <w:sz w:val="24"/>
                    </w:rPr>
                    <m:t>+</m:t>
                  </m:r>
                  <m:f>
                    <m:fPr>
                      <m:ctrlPr>
                        <w:rPr>
                          <w:rFonts w:ascii="Cambria Math" w:eastAsia="Times New Roman" w:hAnsi="Cambria Math" w:cs="Times New Roman"/>
                          <w:b/>
                          <w:bCs/>
                          <w:i/>
                          <w:sz w:val="24"/>
                        </w:rPr>
                      </m:ctrlPr>
                    </m:fPr>
                    <m:num>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22</m:t>
                          </m:r>
                        </m:sub>
                      </m:sSub>
                      <m:r>
                        <m:rPr>
                          <m:sty m:val="bi"/>
                        </m:rPr>
                        <w:rPr>
                          <w:rFonts w:ascii="Cambria Math" w:eastAsia="Times New Roman" w:hAnsi="Cambria Math" w:cs="Times New Roman"/>
                          <w:sz w:val="24"/>
                        </w:rPr>
                        <m:t>²</m:t>
                      </m:r>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2</m:t>
                          </m:r>
                        </m:sub>
                      </m:sSub>
                    </m:den>
                  </m:f>
                </m:den>
              </m:f>
            </m:oMath>
          </w:p>
        </w:tc>
        <w:tc>
          <w:tcPr>
            <w:tcW w:w="1053" w:type="dxa"/>
            <w:tcBorders>
              <w:top w:val="nil"/>
              <w:left w:val="nil"/>
              <w:bottom w:val="nil"/>
              <w:right w:val="nil"/>
            </w:tcBorders>
            <w:shd w:val="clear" w:color="auto" w:fill="auto"/>
            <w:noWrap/>
            <w:vAlign w:val="bottom"/>
          </w:tcPr>
          <w:p w14:paraId="2163ED04" w14:textId="77777777" w:rsidR="00FE09BC" w:rsidRPr="001E74B0" w:rsidRDefault="00FE09BC" w:rsidP="00CD6B67">
            <w:pPr>
              <w:spacing w:after="0" w:line="240" w:lineRule="auto"/>
              <w:jc w:val="right"/>
              <w:rPr>
                <w:rFonts w:ascii="Calibri" w:eastAsia="Times New Roman" w:hAnsi="Calibri" w:cs="Times New Roman"/>
                <w:color w:val="000000"/>
              </w:rPr>
            </w:pPr>
          </w:p>
        </w:tc>
      </w:tr>
      <w:tr w:rsidR="00FE09BC" w:rsidRPr="001E74B0" w14:paraId="5987D7D0" w14:textId="77777777" w:rsidTr="00CD6B67">
        <w:trPr>
          <w:trHeight w:val="300"/>
        </w:trPr>
        <w:tc>
          <w:tcPr>
            <w:tcW w:w="1844" w:type="dxa"/>
            <w:tcBorders>
              <w:top w:val="nil"/>
              <w:left w:val="nil"/>
              <w:bottom w:val="nil"/>
              <w:right w:val="nil"/>
            </w:tcBorders>
            <w:shd w:val="clear" w:color="auto" w:fill="auto"/>
            <w:noWrap/>
            <w:vAlign w:val="bottom"/>
          </w:tcPr>
          <w:p w14:paraId="3D4A38A1" w14:textId="77777777" w:rsidR="00FE09BC" w:rsidRDefault="00FE09BC" w:rsidP="00CD6B67">
            <w:pPr>
              <w:spacing w:after="0" w:line="240" w:lineRule="auto"/>
              <w:rPr>
                <w:rFonts w:ascii="Calibri" w:eastAsia="Times New Roman" w:hAnsi="Calibri" w:cs="Times New Roman"/>
                <w:color w:val="000000"/>
              </w:rPr>
            </w:pPr>
          </w:p>
          <w:p w14:paraId="636B3A59" w14:textId="77777777" w:rsidR="00FE09BC" w:rsidRPr="001E74B0" w:rsidRDefault="00FE09BC" w:rsidP="00CD6B67">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tcPr>
          <w:p w14:paraId="23AA5B93" w14:textId="77777777" w:rsidR="00FE09BC" w:rsidRPr="001E74B0" w:rsidRDefault="00FE09BC" w:rsidP="00CD6B67">
            <w:pPr>
              <w:spacing w:after="0" w:line="240" w:lineRule="auto"/>
              <w:jc w:val="right"/>
              <w:rPr>
                <w:rFonts w:ascii="Calibri" w:eastAsia="Times New Roman" w:hAnsi="Calibri" w:cs="Times New Roman"/>
                <w:color w:val="000000"/>
              </w:rPr>
            </w:pPr>
          </w:p>
        </w:tc>
      </w:tr>
    </w:tbl>
    <w:p w14:paraId="4B6F365B" w14:textId="77777777" w:rsidR="00FE09BC" w:rsidRPr="006B7BD4" w:rsidRDefault="00FE09BC" w:rsidP="00FE09BC">
      <w:pPr>
        <w:rPr>
          <w:rFonts w:eastAsiaTheme="minorEastAsia"/>
          <w:b/>
          <w:bCs/>
          <w:sz w:val="24"/>
        </w:rPr>
      </w:pPr>
      <w:r>
        <w:rPr>
          <w:rFonts w:ascii="Times New Roman" w:eastAsia="Times New Roman" w:hAnsi="Times New Roman" w:cs="Times New Roman"/>
          <w:b/>
          <w:bCs/>
          <w:sz w:val="24"/>
        </w:rPr>
        <w:t>t=</w:t>
      </w:r>
      <m:oMath>
        <m:f>
          <m:fPr>
            <m:ctrlPr>
              <w:rPr>
                <w:rFonts w:ascii="Cambria Math" w:eastAsia="Times New Roman" w:hAnsi="Cambria Math" w:cs="Times New Roman"/>
                <w:b/>
                <w:bCs/>
                <w:sz w:val="24"/>
              </w:rPr>
            </m:ctrlPr>
          </m:fPr>
          <m:num>
            <m:r>
              <m:rPr>
                <m:sty m:val="p"/>
              </m:rPr>
              <w:rPr>
                <w:rFonts w:ascii="Cambria Math" w:hAnsi="Cambria Math"/>
              </w:rPr>
              <m:t xml:space="preserve"> </m:t>
            </m:r>
            <m:r>
              <m:rPr>
                <m:sty m:val="p"/>
              </m:rPr>
              <w:rPr>
                <w:rFonts w:ascii="Cambria Math" w:eastAsia="Times New Roman" w:hAnsi="Cambria Math" w:cs="Times New Roman"/>
                <w:color w:val="000000"/>
              </w:rPr>
              <m:t>203,162</m:t>
            </m:r>
            <m:r>
              <m:rPr>
                <m:sty m:val="p"/>
              </m:rPr>
              <w:rPr>
                <w:rFonts w:ascii="Cambria Math" w:hAnsi="Cambria Math"/>
              </w:rPr>
              <m:t>–</m:t>
            </m:r>
            <m:r>
              <m:rPr>
                <m:sty m:val="p"/>
              </m:rPr>
              <w:rPr>
                <w:rFonts w:ascii="Cambria Math" w:eastAsia="Times New Roman" w:hAnsi="Cambria Math" w:cs="Times New Roman"/>
                <w:color w:val="000000"/>
              </w:rPr>
              <m:t>225,258</m:t>
            </m:r>
            <m:r>
              <m:rPr>
                <m:sty m:val="p"/>
              </m:rPr>
              <w:rPr>
                <w:rFonts w:ascii="Cambria Math" w:hAnsi="Cambria Math"/>
              </w:rPr>
              <m:t xml:space="preserve"> ) – </m:t>
            </m:r>
            <m:r>
              <m:rPr>
                <m:sty m:val="p"/>
              </m:rPr>
              <w:rPr>
                <w:rFonts w:ascii="Cambria Math" w:hAnsi="Cambria Math"/>
              </w:rPr>
              <m:t>0</m:t>
            </m:r>
            <m:r>
              <m:rPr>
                <m:sty m:val="p"/>
              </m:rPr>
              <w:rPr>
                <w:rFonts w:ascii="Cambria Math" w:hAnsi="Cambria Math"/>
              </w:rPr>
              <m:t xml:space="preserve">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p"/>
                      </m:rPr>
                      <w:rPr>
                        <w:rFonts w:ascii="Cambria Math" w:eastAsia="Times New Roman" w:hAnsi="Cambria Math" w:cs="Times New Roman"/>
                        <w:color w:val="000000"/>
                      </w:rPr>
                      <m:t>33716.97</m:t>
                    </m:r>
                    <m:r>
                      <m:rPr>
                        <m:sty m:val="p"/>
                      </m:rPr>
                      <w:rPr>
                        <w:rFonts w:ascii="Cambria Math" w:eastAsia="Times New Roman" w:hAnsi="Calibri" w:cs="Times New Roman"/>
                        <w:color w:val="000000"/>
                      </w:rPr>
                      <m:t>²</m:t>
                    </m:r>
                  </m:num>
                  <m:den>
                    <m:r>
                      <m:rPr>
                        <m:sty m:val="bi"/>
                      </m:rPr>
                      <w:rPr>
                        <w:rFonts w:ascii="Cambria Math" w:eastAsia="Times New Roman" w:hAnsi="Cambria Math" w:cs="Times New Roman"/>
                        <w:sz w:val="24"/>
                      </w:rPr>
                      <m:t>38</m:t>
                    </m:r>
                  </m:den>
                </m:f>
              </m:e>
            </m:rad>
            <m:r>
              <m:rPr>
                <m:sty m:val="bi"/>
              </m:rPr>
              <w:rPr>
                <w:rFonts w:ascii="Cambria Math" w:eastAsia="Times New Roman" w:hAnsi="Cambria Math" w:cs="Times New Roman"/>
                <w:sz w:val="24"/>
              </w:rPr>
              <m:t>+</m:t>
            </m:r>
            <m:f>
              <m:fPr>
                <m:ctrlPr>
                  <w:rPr>
                    <w:rFonts w:ascii="Cambria Math" w:eastAsia="Times New Roman" w:hAnsi="Cambria Math" w:cs="Times New Roman"/>
                    <w:b/>
                    <w:bCs/>
                    <w:i/>
                    <w:sz w:val="24"/>
                  </w:rPr>
                </m:ctrlPr>
              </m:fPr>
              <m:num>
                <m:r>
                  <m:rPr>
                    <m:sty m:val="p"/>
                  </m:rPr>
                  <w:rPr>
                    <w:rFonts w:ascii="Cambria Math" w:eastAsia="Times New Roman" w:hAnsi="Cambria Math" w:cs="Times New Roman"/>
                    <w:color w:val="000000"/>
                  </w:rPr>
                  <m:t>33716.97</m:t>
                </m:r>
                <m:r>
                  <m:rPr>
                    <m:sty m:val="bi"/>
                  </m:rPr>
                  <w:rPr>
                    <w:rFonts w:ascii="Cambria Math" w:eastAsia="Times New Roman" w:hAnsi="Cambria Math" w:cs="Times New Roman"/>
                    <w:sz w:val="24"/>
                  </w:rPr>
                  <m:t>²</m:t>
                </m:r>
              </m:num>
              <m:den>
                <m:r>
                  <m:rPr>
                    <m:sty m:val="bi"/>
                  </m:rPr>
                  <w:rPr>
                    <w:rFonts w:ascii="Cambria Math" w:eastAsia="Times New Roman" w:hAnsi="Cambria Math" w:cs="Times New Roman"/>
                    <w:sz w:val="24"/>
                  </w:rPr>
                  <m:t>62</m:t>
                </m:r>
              </m:den>
            </m:f>
          </m:den>
        </m:f>
      </m:oMath>
    </w:p>
    <w:p w14:paraId="04851B34" w14:textId="77777777" w:rsidR="00FE09BC" w:rsidRPr="009A71C1" w:rsidRDefault="00FE09BC" w:rsidP="00FE09BC">
      <w:pPr>
        <w:rPr>
          <w:b/>
          <w:bCs/>
        </w:rPr>
      </w:pPr>
      <w:r>
        <w:rPr>
          <w:rFonts w:eastAsiaTheme="minorEastAsia"/>
          <w:b/>
          <w:bCs/>
          <w:sz w:val="24"/>
        </w:rPr>
        <w:t>t=-2.749</w:t>
      </w:r>
    </w:p>
    <w:p w14:paraId="0E76A14D" w14:textId="77777777" w:rsidR="00FE09BC" w:rsidRDefault="00FE09BC"/>
    <w:p w14:paraId="61D1BFD4" w14:textId="77777777" w:rsidR="00FE09BC" w:rsidRDefault="00FE09BC"/>
    <w:p w14:paraId="64819A57" w14:textId="57869E8D" w:rsidR="00B94EE4" w:rsidRDefault="00B94EE4">
      <w:r>
        <w:t>Test statistics</w:t>
      </w:r>
    </w:p>
    <w:p w14:paraId="69C92EA6" w14:textId="53D1BCA2" w:rsidR="00B94EE4" w:rsidRDefault="00B94EE4">
      <w:r>
        <w:t>We are going to use independent t test</w:t>
      </w:r>
    </w:p>
    <w:p w14:paraId="303E62CD" w14:textId="50FBB228" w:rsidR="00A36840" w:rsidRDefault="00A36840">
      <w:r>
        <w:lastRenderedPageBreak/>
        <w:t>It’s a two tailed test with α=0.05</w:t>
      </w:r>
    </w:p>
    <w:p w14:paraId="08A616A0" w14:textId="77777777" w:rsidR="00EB150B" w:rsidRDefault="00EB150B" w:rsidP="00EB150B">
      <w:pPr>
        <w:rPr>
          <w:b/>
          <w:bCs/>
        </w:rPr>
      </w:pPr>
      <w:r>
        <w:rPr>
          <w:b/>
          <w:bCs/>
        </w:rPr>
        <w:t>we reject the H0: when t test &gt;</w:t>
      </w:r>
      <w:r w:rsidRPr="001C5196">
        <w:t>± 1.984.</w:t>
      </w:r>
    </w:p>
    <w:tbl>
      <w:tblPr>
        <w:tblW w:w="2897" w:type="dxa"/>
        <w:tblLook w:val="04A0" w:firstRow="1" w:lastRow="0" w:firstColumn="1" w:lastColumn="0" w:noHBand="0" w:noVBand="1"/>
      </w:tblPr>
      <w:tblGrid>
        <w:gridCol w:w="1844"/>
        <w:gridCol w:w="1053"/>
      </w:tblGrid>
      <w:tr w:rsidR="00EB150B" w:rsidRPr="001E74B0" w14:paraId="42B0A13C" w14:textId="77777777" w:rsidTr="00CD6B67">
        <w:trPr>
          <w:trHeight w:val="300"/>
        </w:trPr>
        <w:tc>
          <w:tcPr>
            <w:tcW w:w="1844" w:type="dxa"/>
            <w:tcBorders>
              <w:top w:val="nil"/>
              <w:left w:val="nil"/>
              <w:bottom w:val="nil"/>
              <w:right w:val="nil"/>
            </w:tcBorders>
            <w:shd w:val="clear" w:color="auto" w:fill="auto"/>
            <w:noWrap/>
            <w:vAlign w:val="bottom"/>
            <w:hideMark/>
          </w:tcPr>
          <w:p w14:paraId="66BE9D96" w14:textId="77777777" w:rsidR="00EB150B" w:rsidRPr="001E74B0" w:rsidRDefault="00EB150B" w:rsidP="00CD6B67">
            <w:pPr>
              <w:spacing w:after="0" w:line="240" w:lineRule="auto"/>
              <w:rPr>
                <w:rFonts w:ascii="Calibri" w:eastAsia="Times New Roman" w:hAnsi="Calibri" w:cs="Times New Roman"/>
                <w:color w:val="000000"/>
              </w:rPr>
            </w:pPr>
            <w:r w:rsidRPr="001E74B0">
              <w:rPr>
                <w:rFonts w:ascii="Calibri" w:eastAsia="Times New Roman" w:hAnsi="Calibri" w:cs="Times New Roman"/>
                <w:color w:val="000000"/>
              </w:rPr>
              <w:t>mean1</w:t>
            </w:r>
          </w:p>
        </w:tc>
        <w:tc>
          <w:tcPr>
            <w:tcW w:w="1053" w:type="dxa"/>
            <w:tcBorders>
              <w:top w:val="nil"/>
              <w:left w:val="nil"/>
              <w:bottom w:val="nil"/>
              <w:right w:val="nil"/>
            </w:tcBorders>
            <w:shd w:val="clear" w:color="auto" w:fill="auto"/>
            <w:noWrap/>
            <w:vAlign w:val="bottom"/>
            <w:hideMark/>
          </w:tcPr>
          <w:p w14:paraId="39B07CCD" w14:textId="77777777" w:rsidR="00EB150B" w:rsidRPr="001E74B0" w:rsidRDefault="00EB150B" w:rsidP="00CD6B67">
            <w:pPr>
              <w:spacing w:after="0" w:line="240" w:lineRule="auto"/>
              <w:jc w:val="right"/>
              <w:rPr>
                <w:rFonts w:ascii="Calibri" w:eastAsia="Times New Roman" w:hAnsi="Calibri" w:cs="Times New Roman"/>
                <w:color w:val="000000"/>
              </w:rPr>
            </w:pPr>
            <w:r w:rsidRPr="001E74B0">
              <w:rPr>
                <w:rFonts w:ascii="Calibri" w:eastAsia="Times New Roman" w:hAnsi="Calibri" w:cs="Times New Roman"/>
                <w:color w:val="000000"/>
              </w:rPr>
              <w:t>203,162</w:t>
            </w:r>
          </w:p>
        </w:tc>
      </w:tr>
      <w:tr w:rsidR="00EB150B" w:rsidRPr="001E74B0" w14:paraId="5BDF0B12" w14:textId="77777777" w:rsidTr="00CD6B67">
        <w:trPr>
          <w:trHeight w:val="300"/>
        </w:trPr>
        <w:tc>
          <w:tcPr>
            <w:tcW w:w="1844" w:type="dxa"/>
            <w:tcBorders>
              <w:top w:val="nil"/>
              <w:left w:val="nil"/>
              <w:bottom w:val="nil"/>
              <w:right w:val="nil"/>
            </w:tcBorders>
            <w:shd w:val="clear" w:color="auto" w:fill="auto"/>
            <w:noWrap/>
            <w:vAlign w:val="bottom"/>
            <w:hideMark/>
          </w:tcPr>
          <w:p w14:paraId="0D264FB2" w14:textId="77777777" w:rsidR="00EB150B" w:rsidRPr="001E74B0" w:rsidRDefault="00EB150B" w:rsidP="00CD6B67">
            <w:pPr>
              <w:spacing w:after="0" w:line="240" w:lineRule="auto"/>
              <w:rPr>
                <w:rFonts w:ascii="Calibri" w:eastAsia="Times New Roman" w:hAnsi="Calibri" w:cs="Times New Roman"/>
                <w:color w:val="000000"/>
              </w:rPr>
            </w:pPr>
            <w:r w:rsidRPr="001E74B0">
              <w:rPr>
                <w:rFonts w:ascii="Calibri" w:eastAsia="Times New Roman" w:hAnsi="Calibri" w:cs="Times New Roman"/>
                <w:color w:val="000000"/>
              </w:rPr>
              <w:t>mean2</w:t>
            </w:r>
          </w:p>
        </w:tc>
        <w:tc>
          <w:tcPr>
            <w:tcW w:w="1053" w:type="dxa"/>
            <w:tcBorders>
              <w:top w:val="nil"/>
              <w:left w:val="nil"/>
              <w:bottom w:val="nil"/>
              <w:right w:val="nil"/>
            </w:tcBorders>
            <w:shd w:val="clear" w:color="auto" w:fill="auto"/>
            <w:noWrap/>
            <w:vAlign w:val="bottom"/>
            <w:hideMark/>
          </w:tcPr>
          <w:p w14:paraId="11CC0B6D" w14:textId="77777777" w:rsidR="00EB150B" w:rsidRPr="001E74B0" w:rsidRDefault="00EB150B" w:rsidP="00CD6B67">
            <w:pPr>
              <w:spacing w:after="0" w:line="240" w:lineRule="auto"/>
              <w:jc w:val="right"/>
              <w:rPr>
                <w:rFonts w:ascii="Calibri" w:eastAsia="Times New Roman" w:hAnsi="Calibri" w:cs="Times New Roman"/>
                <w:color w:val="000000"/>
              </w:rPr>
            </w:pPr>
            <w:r w:rsidRPr="001E74B0">
              <w:rPr>
                <w:rFonts w:ascii="Calibri" w:eastAsia="Times New Roman" w:hAnsi="Calibri" w:cs="Times New Roman"/>
                <w:color w:val="000000"/>
              </w:rPr>
              <w:t>225,258</w:t>
            </w:r>
          </w:p>
        </w:tc>
      </w:tr>
      <w:tr w:rsidR="00EB150B" w:rsidRPr="001E74B0" w14:paraId="6F6CC414" w14:textId="77777777" w:rsidTr="00CD6B67">
        <w:trPr>
          <w:trHeight w:val="300"/>
        </w:trPr>
        <w:tc>
          <w:tcPr>
            <w:tcW w:w="1844" w:type="dxa"/>
            <w:tcBorders>
              <w:top w:val="nil"/>
              <w:left w:val="nil"/>
              <w:bottom w:val="nil"/>
              <w:right w:val="nil"/>
            </w:tcBorders>
            <w:shd w:val="clear" w:color="auto" w:fill="auto"/>
            <w:noWrap/>
            <w:vAlign w:val="bottom"/>
            <w:hideMark/>
          </w:tcPr>
          <w:p w14:paraId="16B88D67" w14:textId="77777777" w:rsidR="00EB150B" w:rsidRPr="001E74B0" w:rsidRDefault="00EB150B" w:rsidP="00CD6B67">
            <w:pPr>
              <w:spacing w:after="0" w:line="240" w:lineRule="auto"/>
              <w:rPr>
                <w:rFonts w:ascii="Calibri" w:eastAsia="Times New Roman" w:hAnsi="Calibri" w:cs="Times New Roman"/>
                <w:color w:val="000000"/>
              </w:rPr>
            </w:pPr>
            <w:r w:rsidRPr="001E74B0">
              <w:rPr>
                <w:rFonts w:ascii="Calibri" w:eastAsia="Times New Roman" w:hAnsi="Calibri" w:cs="Times New Roman"/>
                <w:color w:val="000000"/>
              </w:rPr>
              <w:t>sd1</w:t>
            </w:r>
          </w:p>
        </w:tc>
        <w:tc>
          <w:tcPr>
            <w:tcW w:w="1053" w:type="dxa"/>
            <w:tcBorders>
              <w:top w:val="nil"/>
              <w:left w:val="nil"/>
              <w:bottom w:val="nil"/>
              <w:right w:val="nil"/>
            </w:tcBorders>
            <w:shd w:val="clear" w:color="auto" w:fill="auto"/>
            <w:noWrap/>
            <w:vAlign w:val="bottom"/>
            <w:hideMark/>
          </w:tcPr>
          <w:p w14:paraId="4115766B" w14:textId="77777777" w:rsidR="00EB150B" w:rsidRPr="001E74B0" w:rsidRDefault="00EB150B" w:rsidP="00CD6B67">
            <w:pPr>
              <w:spacing w:after="0" w:line="240" w:lineRule="auto"/>
              <w:jc w:val="right"/>
              <w:rPr>
                <w:rFonts w:ascii="Calibri" w:eastAsia="Times New Roman" w:hAnsi="Calibri" w:cs="Times New Roman"/>
                <w:color w:val="000000"/>
              </w:rPr>
            </w:pPr>
            <w:r w:rsidRPr="001E74B0">
              <w:rPr>
                <w:rFonts w:ascii="Calibri" w:eastAsia="Times New Roman" w:hAnsi="Calibri" w:cs="Times New Roman"/>
                <w:color w:val="000000"/>
              </w:rPr>
              <w:t>33716.97</w:t>
            </w:r>
          </w:p>
        </w:tc>
      </w:tr>
      <w:tr w:rsidR="00EB150B" w:rsidRPr="001E74B0" w14:paraId="6C4A2826" w14:textId="77777777" w:rsidTr="00CD6B67">
        <w:trPr>
          <w:trHeight w:val="300"/>
        </w:trPr>
        <w:tc>
          <w:tcPr>
            <w:tcW w:w="1844" w:type="dxa"/>
            <w:tcBorders>
              <w:top w:val="nil"/>
              <w:left w:val="nil"/>
              <w:bottom w:val="nil"/>
              <w:right w:val="nil"/>
            </w:tcBorders>
            <w:shd w:val="clear" w:color="auto" w:fill="auto"/>
            <w:noWrap/>
            <w:vAlign w:val="bottom"/>
            <w:hideMark/>
          </w:tcPr>
          <w:p w14:paraId="3AAB31F8" w14:textId="77777777" w:rsidR="00EB150B" w:rsidRPr="001E74B0" w:rsidRDefault="00EB150B" w:rsidP="00CD6B67">
            <w:pPr>
              <w:spacing w:after="0" w:line="240" w:lineRule="auto"/>
              <w:rPr>
                <w:rFonts w:ascii="Calibri" w:eastAsia="Times New Roman" w:hAnsi="Calibri" w:cs="Times New Roman"/>
                <w:color w:val="000000"/>
              </w:rPr>
            </w:pPr>
            <w:r w:rsidRPr="001E74B0">
              <w:rPr>
                <w:rFonts w:ascii="Calibri" w:eastAsia="Times New Roman" w:hAnsi="Calibri" w:cs="Times New Roman"/>
                <w:color w:val="000000"/>
              </w:rPr>
              <w:t>sd2</w:t>
            </w:r>
          </w:p>
        </w:tc>
        <w:tc>
          <w:tcPr>
            <w:tcW w:w="1053" w:type="dxa"/>
            <w:tcBorders>
              <w:top w:val="nil"/>
              <w:left w:val="nil"/>
              <w:bottom w:val="nil"/>
              <w:right w:val="nil"/>
            </w:tcBorders>
            <w:shd w:val="clear" w:color="auto" w:fill="auto"/>
            <w:noWrap/>
            <w:vAlign w:val="bottom"/>
            <w:hideMark/>
          </w:tcPr>
          <w:p w14:paraId="54A8D6ED" w14:textId="77777777" w:rsidR="00EB150B" w:rsidRPr="001E74B0" w:rsidRDefault="00EB150B" w:rsidP="00CD6B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w:t>
            </w:r>
          </w:p>
        </w:tc>
      </w:tr>
      <w:tr w:rsidR="00EB150B" w:rsidRPr="001E74B0" w14:paraId="39DD3849" w14:textId="77777777" w:rsidTr="00CD6B67">
        <w:trPr>
          <w:trHeight w:val="300"/>
        </w:trPr>
        <w:tc>
          <w:tcPr>
            <w:tcW w:w="1844" w:type="dxa"/>
            <w:tcBorders>
              <w:top w:val="nil"/>
              <w:left w:val="nil"/>
              <w:bottom w:val="nil"/>
              <w:right w:val="nil"/>
            </w:tcBorders>
            <w:shd w:val="clear" w:color="auto" w:fill="auto"/>
            <w:noWrap/>
            <w:vAlign w:val="bottom"/>
          </w:tcPr>
          <w:p w14:paraId="73F322C7" w14:textId="77777777" w:rsidR="00EB150B" w:rsidRPr="001E74B0" w:rsidRDefault="00EB150B" w:rsidP="00CD6B67">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tcPr>
          <w:p w14:paraId="518A1890" w14:textId="77777777" w:rsidR="00EB150B" w:rsidRPr="001E74B0" w:rsidRDefault="00EB150B" w:rsidP="00CD6B67">
            <w:pPr>
              <w:spacing w:after="0" w:line="240" w:lineRule="auto"/>
              <w:jc w:val="right"/>
              <w:rPr>
                <w:rFonts w:ascii="Calibri" w:eastAsia="Times New Roman" w:hAnsi="Calibri" w:cs="Times New Roman"/>
                <w:color w:val="000000"/>
              </w:rPr>
            </w:pPr>
          </w:p>
        </w:tc>
      </w:tr>
      <w:tr w:rsidR="00EB150B" w:rsidRPr="001E74B0" w14:paraId="21964382" w14:textId="77777777" w:rsidTr="00CD6B67">
        <w:trPr>
          <w:trHeight w:val="300"/>
        </w:trPr>
        <w:tc>
          <w:tcPr>
            <w:tcW w:w="1844" w:type="dxa"/>
            <w:tcBorders>
              <w:top w:val="nil"/>
              <w:left w:val="nil"/>
              <w:bottom w:val="nil"/>
              <w:right w:val="nil"/>
            </w:tcBorders>
            <w:shd w:val="clear" w:color="auto" w:fill="auto"/>
            <w:noWrap/>
            <w:vAlign w:val="bottom"/>
          </w:tcPr>
          <w:p w14:paraId="76C5188A" w14:textId="77777777" w:rsidR="00EB150B" w:rsidRPr="001E74B0" w:rsidRDefault="00EB150B" w:rsidP="00CD6B67">
            <w:pPr>
              <w:spacing w:after="0" w:line="240" w:lineRule="auto"/>
              <w:rPr>
                <w:rFonts w:ascii="Calibri" w:eastAsia="Times New Roman" w:hAnsi="Calibri" w:cs="Times New Roman"/>
                <w:color w:val="000000"/>
              </w:rPr>
            </w:pPr>
            <w:r>
              <w:rPr>
                <w:rFonts w:ascii="Times New Roman" w:eastAsia="Times New Roman" w:hAnsi="Times New Roman" w:cs="Times New Roman"/>
                <w:b/>
                <w:bCs/>
                <w:sz w:val="24"/>
              </w:rPr>
              <w:t>t=</w:t>
            </w:r>
            <m:oMath>
              <m:f>
                <m:fPr>
                  <m:ctrlPr>
                    <w:rPr>
                      <w:rFonts w:ascii="Cambria Math" w:eastAsia="Times New Roman" w:hAnsi="Cambria Math" w:cs="Times New Roman"/>
                      <w:b/>
                      <w:bCs/>
                      <w:sz w:val="24"/>
                    </w:rPr>
                  </m:ctrlPr>
                </m:fPr>
                <m:num>
                  <m:r>
                    <m:rPr>
                      <m:sty m:val="p"/>
                    </m:rPr>
                    <w:rPr>
                      <w:rFonts w:ascii="Cambria Math" w:hAnsi="Cambria Math"/>
                    </w:rPr>
                    <m:t xml:space="preserve">ā1 – ā2) – (μ1 - μ2)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sSubSup>
                            <m:sSubSupPr>
                              <m:ctrlPr>
                                <w:rPr>
                                  <w:rFonts w:ascii="Cambria Math" w:eastAsia="Times New Roman" w:hAnsi="Cambria Math" w:cs="Times New Roman"/>
                                  <w:b/>
                                  <w:bCs/>
                                  <w:i/>
                                  <w:sz w:val="24"/>
                                </w:rPr>
                              </m:ctrlPr>
                            </m:sSubSup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12</m:t>
                              </m:r>
                            </m:sub>
                            <m:sup>
                              <m:r>
                                <m:rPr>
                                  <m:sty m:val="bi"/>
                                </m:rPr>
                                <w:rPr>
                                  <w:rFonts w:ascii="Cambria Math" w:eastAsia="Times New Roman" w:hAnsi="Cambria Math" w:cs="Times New Roman"/>
                                  <w:sz w:val="24"/>
                                </w:rPr>
                                <m:t>2</m:t>
                              </m:r>
                            </m:sup>
                          </m:sSubSup>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1</m:t>
                              </m:r>
                            </m:sub>
                          </m:sSub>
                        </m:den>
                      </m:f>
                    </m:e>
                  </m:rad>
                  <m:r>
                    <m:rPr>
                      <m:sty m:val="bi"/>
                    </m:rPr>
                    <w:rPr>
                      <w:rFonts w:ascii="Cambria Math" w:eastAsia="Times New Roman" w:hAnsi="Cambria Math" w:cs="Times New Roman"/>
                      <w:sz w:val="24"/>
                    </w:rPr>
                    <m:t>+</m:t>
                  </m:r>
                  <m:f>
                    <m:fPr>
                      <m:ctrlPr>
                        <w:rPr>
                          <w:rFonts w:ascii="Cambria Math" w:eastAsia="Times New Roman" w:hAnsi="Cambria Math" w:cs="Times New Roman"/>
                          <w:b/>
                          <w:bCs/>
                          <w:i/>
                          <w:sz w:val="24"/>
                        </w:rPr>
                      </m:ctrlPr>
                    </m:fPr>
                    <m:num>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s</m:t>
                          </m:r>
                        </m:e>
                        <m:sub>
                          <m:r>
                            <m:rPr>
                              <m:sty m:val="bi"/>
                            </m:rPr>
                            <w:rPr>
                              <w:rFonts w:ascii="Cambria Math" w:eastAsia="Times New Roman" w:hAnsi="Cambria Math" w:cs="Times New Roman"/>
                              <w:sz w:val="24"/>
                            </w:rPr>
                            <m:t>22</m:t>
                          </m:r>
                        </m:sub>
                      </m:sSub>
                      <m:r>
                        <m:rPr>
                          <m:sty m:val="bi"/>
                        </m:rPr>
                        <w:rPr>
                          <w:rFonts w:ascii="Cambria Math" w:eastAsia="Times New Roman" w:hAnsi="Cambria Math" w:cs="Times New Roman"/>
                          <w:sz w:val="24"/>
                        </w:rPr>
                        <m:t>²</m:t>
                      </m:r>
                    </m:num>
                    <m:den>
                      <m:sSub>
                        <m:sSubPr>
                          <m:ctrlPr>
                            <w:rPr>
                              <w:rFonts w:ascii="Cambria Math" w:eastAsia="Times New Roman" w:hAnsi="Cambria Math" w:cs="Times New Roman"/>
                              <w:b/>
                              <w:bCs/>
                              <w:i/>
                              <w:sz w:val="24"/>
                            </w:rPr>
                          </m:ctrlPr>
                        </m:sSubPr>
                        <m:e>
                          <m:r>
                            <m:rPr>
                              <m:sty m:val="bi"/>
                            </m:rPr>
                            <w:rPr>
                              <w:rFonts w:ascii="Cambria Math" w:eastAsia="Times New Roman" w:hAnsi="Cambria Math" w:cs="Times New Roman"/>
                              <w:sz w:val="24"/>
                            </w:rPr>
                            <m:t>n</m:t>
                          </m:r>
                        </m:e>
                        <m:sub>
                          <m:r>
                            <m:rPr>
                              <m:sty m:val="bi"/>
                            </m:rPr>
                            <w:rPr>
                              <w:rFonts w:ascii="Cambria Math" w:eastAsia="Times New Roman" w:hAnsi="Cambria Math" w:cs="Times New Roman"/>
                              <w:sz w:val="24"/>
                            </w:rPr>
                            <m:t>2</m:t>
                          </m:r>
                        </m:sub>
                      </m:sSub>
                    </m:den>
                  </m:f>
                </m:den>
              </m:f>
            </m:oMath>
          </w:p>
        </w:tc>
        <w:tc>
          <w:tcPr>
            <w:tcW w:w="1053" w:type="dxa"/>
            <w:tcBorders>
              <w:top w:val="nil"/>
              <w:left w:val="nil"/>
              <w:bottom w:val="nil"/>
              <w:right w:val="nil"/>
            </w:tcBorders>
            <w:shd w:val="clear" w:color="auto" w:fill="auto"/>
            <w:noWrap/>
            <w:vAlign w:val="bottom"/>
          </w:tcPr>
          <w:p w14:paraId="024B660A" w14:textId="77777777" w:rsidR="00EB150B" w:rsidRPr="001E74B0" w:rsidRDefault="00EB150B" w:rsidP="00CD6B67">
            <w:pPr>
              <w:spacing w:after="0" w:line="240" w:lineRule="auto"/>
              <w:jc w:val="right"/>
              <w:rPr>
                <w:rFonts w:ascii="Calibri" w:eastAsia="Times New Roman" w:hAnsi="Calibri" w:cs="Times New Roman"/>
                <w:color w:val="000000"/>
              </w:rPr>
            </w:pPr>
          </w:p>
        </w:tc>
      </w:tr>
      <w:tr w:rsidR="00EB150B" w:rsidRPr="001E74B0" w14:paraId="643DA2CC" w14:textId="77777777" w:rsidTr="00CD6B67">
        <w:trPr>
          <w:trHeight w:val="300"/>
        </w:trPr>
        <w:tc>
          <w:tcPr>
            <w:tcW w:w="1844" w:type="dxa"/>
            <w:tcBorders>
              <w:top w:val="nil"/>
              <w:left w:val="nil"/>
              <w:bottom w:val="nil"/>
              <w:right w:val="nil"/>
            </w:tcBorders>
            <w:shd w:val="clear" w:color="auto" w:fill="auto"/>
            <w:noWrap/>
            <w:vAlign w:val="bottom"/>
          </w:tcPr>
          <w:p w14:paraId="1CA89CB6" w14:textId="77777777" w:rsidR="00EB150B" w:rsidRDefault="00EB150B" w:rsidP="00CD6B67">
            <w:pPr>
              <w:spacing w:after="0" w:line="240" w:lineRule="auto"/>
              <w:rPr>
                <w:rFonts w:ascii="Calibri" w:eastAsia="Times New Roman" w:hAnsi="Calibri" w:cs="Times New Roman"/>
                <w:color w:val="000000"/>
              </w:rPr>
            </w:pPr>
          </w:p>
          <w:p w14:paraId="0B90AB5E" w14:textId="77777777" w:rsidR="00EB150B" w:rsidRPr="001E74B0" w:rsidRDefault="00EB150B" w:rsidP="00CD6B67">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tcPr>
          <w:p w14:paraId="480ADFEF" w14:textId="77777777" w:rsidR="00EB150B" w:rsidRPr="001E74B0" w:rsidRDefault="00EB150B" w:rsidP="00CD6B67">
            <w:pPr>
              <w:spacing w:after="0" w:line="240" w:lineRule="auto"/>
              <w:jc w:val="right"/>
              <w:rPr>
                <w:rFonts w:ascii="Calibri" w:eastAsia="Times New Roman" w:hAnsi="Calibri" w:cs="Times New Roman"/>
                <w:color w:val="000000"/>
              </w:rPr>
            </w:pPr>
          </w:p>
        </w:tc>
      </w:tr>
    </w:tbl>
    <w:p w14:paraId="2B9B572F" w14:textId="0F3C13AB" w:rsidR="00EB150B" w:rsidRPr="006B7BD4" w:rsidRDefault="00EB150B" w:rsidP="00EB150B">
      <w:pPr>
        <w:rPr>
          <w:rFonts w:eastAsiaTheme="minorEastAsia"/>
          <w:b/>
          <w:bCs/>
          <w:sz w:val="24"/>
        </w:rPr>
      </w:pPr>
      <w:r>
        <w:rPr>
          <w:rFonts w:ascii="Times New Roman" w:eastAsia="Times New Roman" w:hAnsi="Times New Roman" w:cs="Times New Roman"/>
          <w:b/>
          <w:bCs/>
          <w:sz w:val="24"/>
        </w:rPr>
        <w:t>t=</w:t>
      </w:r>
      <m:oMath>
        <m:f>
          <m:fPr>
            <m:ctrlPr>
              <w:rPr>
                <w:rFonts w:ascii="Cambria Math" w:eastAsia="Times New Roman" w:hAnsi="Cambria Math" w:cs="Times New Roman"/>
                <w:b/>
                <w:bCs/>
                <w:sz w:val="24"/>
              </w:rPr>
            </m:ctrlPr>
          </m:fPr>
          <m:num>
            <m:r>
              <m:rPr>
                <m:sty m:val="p"/>
              </m:rPr>
              <w:rPr>
                <w:rFonts w:ascii="Cambria Math" w:hAnsi="Cambria Math"/>
              </w:rPr>
              <m:t xml:space="preserve"> </m:t>
            </m:r>
            <m:r>
              <m:rPr>
                <m:sty m:val="p"/>
              </m:rPr>
              <w:rPr>
                <w:rFonts w:ascii="Cambria Math" w:eastAsia="Times New Roman" w:hAnsi="Cambria Math" w:cs="Times New Roman"/>
                <w:color w:val="000000"/>
              </w:rPr>
              <m:t>203,162</m:t>
            </m:r>
            <m:r>
              <m:rPr>
                <m:sty m:val="p"/>
              </m:rPr>
              <w:rPr>
                <w:rFonts w:ascii="Cambria Math" w:hAnsi="Cambria Math"/>
              </w:rPr>
              <m:t>–</m:t>
            </m:r>
            <m:r>
              <m:rPr>
                <m:sty m:val="p"/>
              </m:rPr>
              <w:rPr>
                <w:rFonts w:ascii="Cambria Math" w:eastAsia="Times New Roman" w:hAnsi="Cambria Math" w:cs="Times New Roman"/>
                <w:color w:val="000000"/>
              </w:rPr>
              <m:t>225,258</m:t>
            </m:r>
            <m:r>
              <m:rPr>
                <m:sty m:val="p"/>
              </m:rPr>
              <w:rPr>
                <w:rFonts w:ascii="Cambria Math" w:hAnsi="Cambria Math"/>
              </w:rPr>
              <m:t xml:space="preserve"> ) – </m:t>
            </m:r>
            <m:r>
              <m:rPr>
                <m:sty m:val="p"/>
              </m:rPr>
              <w:rPr>
                <w:rFonts w:ascii="Cambria Math" w:hAnsi="Cambria Math"/>
              </w:rPr>
              <m:t>0</m:t>
            </m:r>
            <m:r>
              <m:rPr>
                <m:sty m:val="p"/>
              </m:rPr>
              <w:rPr>
                <w:rFonts w:ascii="Cambria Math" w:hAnsi="Cambria Math"/>
              </w:rPr>
              <m:t xml:space="preserve">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p"/>
                      </m:rPr>
                      <w:rPr>
                        <w:rFonts w:ascii="Cambria Math" w:eastAsia="Times New Roman" w:hAnsi="Cambria Math" w:cs="Times New Roman"/>
                        <w:color w:val="000000"/>
                      </w:rPr>
                      <m:t>33716.97</m:t>
                    </m:r>
                    <m:r>
                      <m:rPr>
                        <m:sty m:val="p"/>
                      </m:rPr>
                      <w:rPr>
                        <w:rFonts w:ascii="Cambria Math" w:eastAsia="Times New Roman" w:hAnsi="Calibri" w:cs="Times New Roman"/>
                        <w:color w:val="000000"/>
                      </w:rPr>
                      <m:t>²</m:t>
                    </m:r>
                  </m:num>
                  <m:den>
                    <m:r>
                      <m:rPr>
                        <m:sty m:val="bi"/>
                      </m:rPr>
                      <w:rPr>
                        <w:rFonts w:ascii="Cambria Math" w:eastAsia="Times New Roman" w:hAnsi="Cambria Math" w:cs="Times New Roman"/>
                        <w:sz w:val="24"/>
                      </w:rPr>
                      <m:t>38</m:t>
                    </m:r>
                  </m:den>
                </m:f>
              </m:e>
            </m:rad>
            <m:r>
              <m:rPr>
                <m:sty m:val="bi"/>
              </m:rPr>
              <w:rPr>
                <w:rFonts w:ascii="Cambria Math" w:eastAsia="Times New Roman" w:hAnsi="Cambria Math" w:cs="Times New Roman"/>
                <w:sz w:val="24"/>
              </w:rPr>
              <m:t>+</m:t>
            </m:r>
            <m:f>
              <m:fPr>
                <m:ctrlPr>
                  <w:rPr>
                    <w:rFonts w:ascii="Cambria Math" w:eastAsia="Times New Roman" w:hAnsi="Cambria Math" w:cs="Times New Roman"/>
                    <w:b/>
                    <w:bCs/>
                    <w:i/>
                    <w:sz w:val="24"/>
                  </w:rPr>
                </m:ctrlPr>
              </m:fPr>
              <m:num>
                <m:r>
                  <m:rPr>
                    <m:sty m:val="p"/>
                  </m:rPr>
                  <w:rPr>
                    <w:rFonts w:ascii="Cambria Math" w:eastAsia="Times New Roman" w:hAnsi="Cambria Math" w:cs="Times New Roman"/>
                    <w:color w:val="000000"/>
                  </w:rPr>
                  <m:t>33716.97</m:t>
                </m:r>
                <m:r>
                  <m:rPr>
                    <m:sty m:val="bi"/>
                  </m:rPr>
                  <w:rPr>
                    <w:rFonts w:ascii="Cambria Math" w:eastAsia="Times New Roman" w:hAnsi="Cambria Math" w:cs="Times New Roman"/>
                    <w:sz w:val="24"/>
                  </w:rPr>
                  <m:t>²</m:t>
                </m:r>
              </m:num>
              <m:den>
                <m:r>
                  <m:rPr>
                    <m:sty m:val="bi"/>
                  </m:rPr>
                  <w:rPr>
                    <w:rFonts w:ascii="Cambria Math" w:eastAsia="Times New Roman" w:hAnsi="Cambria Math" w:cs="Times New Roman"/>
                    <w:sz w:val="24"/>
                  </w:rPr>
                  <m:t>62</m:t>
                </m:r>
              </m:den>
            </m:f>
          </m:den>
        </m:f>
      </m:oMath>
    </w:p>
    <w:p w14:paraId="016C6F35" w14:textId="77777777" w:rsidR="00EB150B" w:rsidRPr="009A71C1" w:rsidRDefault="00EB150B" w:rsidP="00EB150B">
      <w:pPr>
        <w:rPr>
          <w:b/>
          <w:bCs/>
        </w:rPr>
      </w:pPr>
      <w:r>
        <w:rPr>
          <w:rFonts w:eastAsiaTheme="minorEastAsia"/>
          <w:b/>
          <w:bCs/>
          <w:sz w:val="24"/>
        </w:rPr>
        <w:t>t=-2.749</w:t>
      </w:r>
    </w:p>
    <w:p w14:paraId="3A206A98" w14:textId="126A787A" w:rsidR="00EB150B" w:rsidRDefault="00FE09BC">
      <w:r>
        <w:t>reject Ho</w:t>
      </w:r>
    </w:p>
    <w:p w14:paraId="39ABE559" w14:textId="03A0B5DD" w:rsidR="009A71C1" w:rsidRDefault="00EB150B">
      <w:r>
        <w:t xml:space="preserve">The test </w:t>
      </w:r>
      <w:r w:rsidR="00D271C9">
        <w:t>statistics</w:t>
      </w:r>
      <w:r>
        <w:t xml:space="preserve"> value is -</w:t>
      </w:r>
      <w:r>
        <w:rPr>
          <w:rFonts w:eastAsiaTheme="minorEastAsia"/>
          <w:b/>
          <w:bCs/>
          <w:sz w:val="24"/>
        </w:rPr>
        <w:t>2.749 which is &lt;</w:t>
      </w:r>
      <w:r>
        <w:t>-</w:t>
      </w:r>
      <w:r w:rsidRPr="001C5196">
        <w:t xml:space="preserve"> 1.984</w:t>
      </w:r>
      <w:r>
        <w:rPr>
          <w:rFonts w:eastAsiaTheme="minorEastAsia"/>
          <w:b/>
          <w:bCs/>
          <w:sz w:val="24"/>
        </w:rPr>
        <w:t xml:space="preserve"> </w:t>
      </w:r>
      <w:r w:rsidR="009A71C1">
        <w:t>which is &lt; 0.05. hence, we fail to reject the null hypothesis.</w:t>
      </w:r>
    </w:p>
    <w:p w14:paraId="2D075AED" w14:textId="0A3C61A9" w:rsidR="009A71C1" w:rsidRDefault="009A71C1">
      <w:r>
        <w:t xml:space="preserve">We can therefore conclude that to according to the real estate professionals that </w:t>
      </w:r>
      <w:r w:rsidRPr="001C5196">
        <w:t>swimming pools do not increase the value of a home</w:t>
      </w:r>
      <w:r>
        <w:t>.</w:t>
      </w:r>
    </w:p>
    <w:p w14:paraId="6ECA314C" w14:textId="77777777" w:rsidR="00601FCF" w:rsidRDefault="00601FCF">
      <w:pPr>
        <w:rPr>
          <w:b/>
          <w:bCs/>
        </w:rPr>
      </w:pPr>
    </w:p>
    <w:p w14:paraId="497B370F" w14:textId="0CAD48B0" w:rsidR="009A71C1" w:rsidRDefault="009A71C1">
      <w:pPr>
        <w:rPr>
          <w:b/>
          <w:bCs/>
        </w:rPr>
      </w:pPr>
      <w:r w:rsidRPr="009A71C1">
        <w:rPr>
          <w:b/>
          <w:bCs/>
        </w:rPr>
        <w:t>Assigned Problem 2: We would like to find out how different two real estate agents can be in their appraisals of a property. Conduct a hypothesis test for paired samples and test if there is a difference in the mean a</w:t>
      </w:r>
    </w:p>
    <w:p w14:paraId="34E09E76" w14:textId="2A32F7EE" w:rsidR="00F91164" w:rsidRPr="00B849C4" w:rsidRDefault="00F91164" w:rsidP="00FE09BC">
      <w:pPr>
        <w:pStyle w:val="ListParagraph"/>
        <w:numPr>
          <w:ilvl w:val="0"/>
          <w:numId w:val="5"/>
        </w:numPr>
        <w:rPr>
          <w:b/>
          <w:bCs/>
          <w:sz w:val="24"/>
          <w:szCs w:val="24"/>
        </w:rPr>
      </w:pPr>
      <w:r w:rsidRPr="00B849C4">
        <w:rPr>
          <w:rFonts w:ascii="Times New Roman" w:eastAsia="Times New Roman" w:hAnsi="Times New Roman" w:cs="Times New Roman"/>
          <w:b/>
          <w:bCs/>
          <w:sz w:val="24"/>
          <w:szCs w:val="24"/>
        </w:rPr>
        <w:t>State your Hypothesis</w:t>
      </w:r>
    </w:p>
    <w:p w14:paraId="151843AD" w14:textId="6BB16807" w:rsidR="009A71C1" w:rsidRPr="00C20DB9" w:rsidRDefault="009A71C1" w:rsidP="009A71C1">
      <w:pPr>
        <w:rPr>
          <w:sz w:val="24"/>
          <w:szCs w:val="24"/>
        </w:rPr>
      </w:pPr>
      <w:r w:rsidRPr="00C20DB9">
        <w:rPr>
          <w:sz w:val="24"/>
          <w:szCs w:val="24"/>
        </w:rPr>
        <w:t>H</w:t>
      </w:r>
      <w:r w:rsidR="00D271C9" w:rsidRPr="00C20DB9">
        <w:rPr>
          <w:sz w:val="24"/>
          <w:szCs w:val="24"/>
        </w:rPr>
        <w:t>0: µ</w:t>
      </w:r>
      <w:r w:rsidR="00F91164" w:rsidRPr="00C20DB9">
        <w:rPr>
          <w:sz w:val="24"/>
          <w:szCs w:val="24"/>
        </w:rPr>
        <w:t xml:space="preserve"> </w:t>
      </w:r>
      <w:r w:rsidRPr="00C20DB9">
        <w:rPr>
          <w:sz w:val="24"/>
          <w:szCs w:val="24"/>
        </w:rPr>
        <w:t>=0</w:t>
      </w:r>
    </w:p>
    <w:p w14:paraId="5EE90496" w14:textId="66C4BDA6" w:rsidR="009A71C1" w:rsidRPr="00C20DB9" w:rsidRDefault="009A71C1" w:rsidP="009A71C1">
      <w:pPr>
        <w:rPr>
          <w:sz w:val="24"/>
          <w:szCs w:val="24"/>
        </w:rPr>
      </w:pPr>
      <w:r w:rsidRPr="00C20DB9">
        <w:rPr>
          <w:sz w:val="24"/>
          <w:szCs w:val="24"/>
        </w:rPr>
        <w:t>H</w:t>
      </w:r>
      <w:r w:rsidR="00D271C9" w:rsidRPr="00C20DB9">
        <w:rPr>
          <w:sz w:val="24"/>
          <w:szCs w:val="24"/>
        </w:rPr>
        <w:t>1: µ</w:t>
      </w:r>
      <w:r w:rsidRPr="00C20DB9">
        <w:rPr>
          <w:sz w:val="24"/>
          <w:szCs w:val="24"/>
        </w:rPr>
        <w:t xml:space="preserve"> ≠0</w:t>
      </w:r>
    </w:p>
    <w:p w14:paraId="51E087A4" w14:textId="07CE2CCD" w:rsidR="00F91164" w:rsidRPr="00B849C4" w:rsidRDefault="00F91164" w:rsidP="00FE09BC">
      <w:pPr>
        <w:pStyle w:val="ListParagraph"/>
        <w:numPr>
          <w:ilvl w:val="0"/>
          <w:numId w:val="5"/>
        </w:numPr>
        <w:rPr>
          <w:b/>
          <w:bCs/>
          <w:sz w:val="24"/>
          <w:szCs w:val="24"/>
        </w:rPr>
      </w:pPr>
      <w:r w:rsidRPr="00B849C4">
        <w:rPr>
          <w:rFonts w:ascii="Times New Roman" w:eastAsia="Times New Roman" w:hAnsi="Times New Roman" w:cs="Times New Roman"/>
          <w:b/>
          <w:bCs/>
          <w:sz w:val="24"/>
          <w:szCs w:val="24"/>
        </w:rPr>
        <w:t xml:space="preserve">State Significance </w:t>
      </w:r>
      <w:r w:rsidR="00D271C9" w:rsidRPr="00B849C4">
        <w:rPr>
          <w:rFonts w:ascii="Times New Roman" w:eastAsia="Times New Roman" w:hAnsi="Times New Roman" w:cs="Times New Roman"/>
          <w:b/>
          <w:bCs/>
          <w:sz w:val="24"/>
          <w:szCs w:val="24"/>
        </w:rPr>
        <w:t>Level of</w:t>
      </w:r>
      <w:r w:rsidRPr="00B849C4">
        <w:rPr>
          <w:rFonts w:ascii="Times New Roman" w:eastAsia="Times New Roman" w:hAnsi="Times New Roman" w:cs="Times New Roman"/>
          <w:b/>
          <w:bCs/>
          <w:sz w:val="24"/>
          <w:szCs w:val="24"/>
        </w:rPr>
        <w:t xml:space="preserve"> the test and explain what it means</w:t>
      </w:r>
    </w:p>
    <w:p w14:paraId="75EAD61A" w14:textId="314AE812" w:rsidR="00635E11" w:rsidRPr="00C20DB9" w:rsidRDefault="00F91164" w:rsidP="00635E11">
      <w:pPr>
        <w:pStyle w:val="ListParagraph"/>
        <w:rPr>
          <w:sz w:val="24"/>
          <w:szCs w:val="24"/>
        </w:rPr>
      </w:pPr>
      <w:r w:rsidRPr="00C20DB9">
        <w:rPr>
          <w:sz w:val="24"/>
          <w:szCs w:val="24"/>
        </w:rPr>
        <w:t>α=.05, which represents the maximum design probability of Type I error</w:t>
      </w:r>
    </w:p>
    <w:p w14:paraId="1C9916AD" w14:textId="0AE867EF" w:rsidR="00635E11" w:rsidRPr="00B849C4" w:rsidRDefault="00635E11" w:rsidP="00FE09BC">
      <w:pPr>
        <w:pStyle w:val="ListParagraph"/>
        <w:numPr>
          <w:ilvl w:val="0"/>
          <w:numId w:val="5"/>
        </w:numPr>
        <w:spacing w:after="17"/>
        <w:ind w:right="60"/>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Determine the statistical model (test statistic)</w:t>
      </w:r>
    </w:p>
    <w:p w14:paraId="10E800B0" w14:textId="08D9D52C" w:rsidR="00635E11" w:rsidRPr="00C20DB9" w:rsidRDefault="00635E11" w:rsidP="00635E11">
      <w:pPr>
        <w:pStyle w:val="ListParagraph"/>
        <w:spacing w:after="17"/>
        <w:ind w:right="60"/>
        <w:rPr>
          <w:sz w:val="24"/>
          <w:szCs w:val="24"/>
        </w:rPr>
      </w:pPr>
      <w:r w:rsidRPr="00C20DB9">
        <w:rPr>
          <w:sz w:val="24"/>
          <w:szCs w:val="24"/>
        </w:rPr>
        <w:t>paired samples and test</w:t>
      </w:r>
    </w:p>
    <w:p w14:paraId="7EB71A98" w14:textId="7762FA33" w:rsidR="00635E11" w:rsidRPr="00C20DB9" w:rsidRDefault="00635E11" w:rsidP="00635E11">
      <w:pPr>
        <w:rPr>
          <w:rFonts w:ascii="Times New Roman" w:eastAsia="Times New Roman" w:hAnsi="Times New Roman" w:cs="Times New Roman"/>
          <w:sz w:val="24"/>
          <w:szCs w:val="24"/>
        </w:rPr>
      </w:pPr>
      <w:r w:rsidRPr="00C20DB9">
        <w:rPr>
          <w:rFonts w:ascii="Times New Roman" w:eastAsia="Times New Roman" w:hAnsi="Times New Roman" w:cs="Times New Roman"/>
          <w:sz w:val="24"/>
          <w:szCs w:val="24"/>
        </w:rPr>
        <w:t>t</w:t>
      </w:r>
      <m:oMath>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hAnsi="Cambria Math"/>
                <w:sz w:val="24"/>
                <w:szCs w:val="24"/>
              </w:rPr>
              <m:t xml:space="preserve">(ā - μā ) </m:t>
            </m:r>
          </m:num>
          <m:den>
            <m:r>
              <w:rPr>
                <w:rFonts w:ascii="Cambria Math" w:eastAsia="Times New Roman" w:hAnsi="Cambria Math" w:cs="Times New Roman"/>
                <w:sz w:val="24"/>
                <w:szCs w:val="24"/>
              </w:rPr>
              <m:t>s/√n</m:t>
            </m:r>
          </m:den>
        </m:f>
      </m:oMath>
      <w:r w:rsidRPr="00C20DB9">
        <w:rPr>
          <w:rFonts w:ascii="Times New Roman" w:eastAsia="Times New Roman" w:hAnsi="Times New Roman" w:cs="Times New Roman"/>
          <w:sz w:val="24"/>
          <w:szCs w:val="24"/>
        </w:rPr>
        <w:t xml:space="preserve"> df=99</w:t>
      </w:r>
    </w:p>
    <w:p w14:paraId="7D8961CD" w14:textId="191E50F7" w:rsidR="00635E11" w:rsidRPr="00B849C4" w:rsidRDefault="00635E11" w:rsidP="00FE09BC">
      <w:pPr>
        <w:pStyle w:val="ListParagraph"/>
        <w:numPr>
          <w:ilvl w:val="0"/>
          <w:numId w:val="5"/>
        </w:numPr>
        <w:rPr>
          <w:b/>
          <w:bCs/>
          <w:sz w:val="24"/>
          <w:szCs w:val="24"/>
        </w:rPr>
      </w:pPr>
      <w:r w:rsidRPr="00B849C4">
        <w:rPr>
          <w:rFonts w:ascii="Times New Roman" w:eastAsia="Times New Roman" w:hAnsi="Times New Roman" w:cs="Times New Roman"/>
          <w:b/>
          <w:bCs/>
          <w:sz w:val="24"/>
          <w:szCs w:val="24"/>
        </w:rPr>
        <w:t xml:space="preserve">Determine decision </w:t>
      </w:r>
      <w:r w:rsidR="00D271C9" w:rsidRPr="00B849C4">
        <w:rPr>
          <w:rFonts w:ascii="Times New Roman" w:eastAsia="Times New Roman" w:hAnsi="Times New Roman" w:cs="Times New Roman"/>
          <w:b/>
          <w:bCs/>
          <w:sz w:val="24"/>
          <w:szCs w:val="24"/>
        </w:rPr>
        <w:t>rule (</w:t>
      </w:r>
      <w:r w:rsidRPr="00B849C4">
        <w:rPr>
          <w:rFonts w:ascii="Times New Roman" w:eastAsia="Times New Roman" w:hAnsi="Times New Roman" w:cs="Times New Roman"/>
          <w:b/>
          <w:bCs/>
          <w:sz w:val="24"/>
          <w:szCs w:val="24"/>
        </w:rPr>
        <w:t xml:space="preserve">critical value method) </w:t>
      </w:r>
    </w:p>
    <w:p w14:paraId="1A79F7DA" w14:textId="2B585DD1" w:rsidR="00635E11" w:rsidRPr="00C20DB9" w:rsidRDefault="00635E11" w:rsidP="00635E11">
      <w:pPr>
        <w:rPr>
          <w:sz w:val="24"/>
          <w:szCs w:val="24"/>
        </w:rPr>
      </w:pPr>
      <w:r w:rsidRPr="00C20DB9">
        <w:rPr>
          <w:sz w:val="24"/>
          <w:szCs w:val="24"/>
        </w:rPr>
        <w:t>Reject Ho if crit</w:t>
      </w:r>
      <w:r w:rsidR="00D271C9">
        <w:rPr>
          <w:sz w:val="24"/>
          <w:szCs w:val="24"/>
        </w:rPr>
        <w:t>ic</w:t>
      </w:r>
      <w:r w:rsidRPr="00C20DB9">
        <w:rPr>
          <w:sz w:val="24"/>
          <w:szCs w:val="24"/>
        </w:rPr>
        <w:t xml:space="preserve">al-value &lt; as ± 1.984. </w:t>
      </w:r>
    </w:p>
    <w:p w14:paraId="15810255" w14:textId="5687AE2B" w:rsidR="00635E11" w:rsidRPr="00B849C4" w:rsidRDefault="00635E11" w:rsidP="00FE09BC">
      <w:pPr>
        <w:pStyle w:val="ListParagraph"/>
        <w:numPr>
          <w:ilvl w:val="0"/>
          <w:numId w:val="5"/>
        </w:numPr>
        <w:spacing w:line="238" w:lineRule="auto"/>
        <w:rPr>
          <w:b/>
          <w:bCs/>
          <w:sz w:val="24"/>
          <w:szCs w:val="24"/>
        </w:rPr>
      </w:pPr>
      <w:r w:rsidRPr="00B849C4">
        <w:rPr>
          <w:rFonts w:ascii="Times New Roman" w:eastAsia="Times New Roman" w:hAnsi="Times New Roman" w:cs="Times New Roman"/>
          <w:b/>
          <w:bCs/>
          <w:sz w:val="24"/>
          <w:szCs w:val="24"/>
        </w:rPr>
        <w:lastRenderedPageBreak/>
        <w:t xml:space="preserve">Conduct the test and circle your decision </w:t>
      </w:r>
    </w:p>
    <w:tbl>
      <w:tblPr>
        <w:tblW w:w="1412" w:type="dxa"/>
        <w:tblLook w:val="04A0" w:firstRow="1" w:lastRow="0" w:firstColumn="1" w:lastColumn="0" w:noHBand="0" w:noVBand="1"/>
      </w:tblPr>
      <w:tblGrid>
        <w:gridCol w:w="2371"/>
      </w:tblGrid>
      <w:tr w:rsidR="00635E11" w:rsidRPr="00C20DB9" w14:paraId="7A3A6317" w14:textId="77777777" w:rsidTr="00CD6B67">
        <w:trPr>
          <w:trHeight w:val="255"/>
        </w:trPr>
        <w:tc>
          <w:tcPr>
            <w:tcW w:w="1412" w:type="dxa"/>
            <w:tcBorders>
              <w:top w:val="nil"/>
              <w:left w:val="nil"/>
              <w:bottom w:val="nil"/>
              <w:right w:val="nil"/>
            </w:tcBorders>
            <w:shd w:val="clear" w:color="auto" w:fill="auto"/>
            <w:noWrap/>
            <w:vAlign w:val="bottom"/>
            <w:hideMark/>
          </w:tcPr>
          <w:p w14:paraId="3E73C431" w14:textId="77777777" w:rsidR="00635E11" w:rsidRPr="00C20DB9" w:rsidRDefault="00635E11" w:rsidP="00635E11">
            <w:pPr>
              <w:pStyle w:val="ListParagraph"/>
              <w:spacing w:after="0" w:line="240" w:lineRule="auto"/>
              <w:jc w:val="center"/>
              <w:rPr>
                <w:rFonts w:ascii="Arial" w:eastAsia="Times New Roman" w:hAnsi="Arial" w:cs="Arial"/>
                <w:sz w:val="24"/>
                <w:szCs w:val="24"/>
              </w:rPr>
            </w:pPr>
            <w:r w:rsidRPr="00C20DB9">
              <w:rPr>
                <w:rFonts w:ascii="Arial" w:eastAsia="Times New Roman" w:hAnsi="Arial" w:cs="Arial"/>
                <w:sz w:val="24"/>
                <w:szCs w:val="24"/>
              </w:rPr>
              <w:t>Sd=7536.115</w:t>
            </w:r>
          </w:p>
        </w:tc>
      </w:tr>
      <w:tr w:rsidR="00635E11" w:rsidRPr="00C20DB9" w14:paraId="4EBA5E5B" w14:textId="77777777" w:rsidTr="00CD6B67">
        <w:trPr>
          <w:trHeight w:val="255"/>
        </w:trPr>
        <w:tc>
          <w:tcPr>
            <w:tcW w:w="1412" w:type="dxa"/>
            <w:tcBorders>
              <w:top w:val="nil"/>
              <w:left w:val="nil"/>
              <w:bottom w:val="nil"/>
              <w:right w:val="nil"/>
            </w:tcBorders>
            <w:shd w:val="clear" w:color="auto" w:fill="auto"/>
            <w:noWrap/>
            <w:vAlign w:val="bottom"/>
            <w:hideMark/>
          </w:tcPr>
          <w:p w14:paraId="2CF85AA6" w14:textId="77777777" w:rsidR="00635E11" w:rsidRPr="00F91164" w:rsidRDefault="00635E11" w:rsidP="00CD6B67">
            <w:pPr>
              <w:spacing w:after="0" w:line="240" w:lineRule="auto"/>
              <w:rPr>
                <w:rFonts w:ascii="Arial" w:eastAsia="Times New Roman" w:hAnsi="Arial" w:cs="Arial"/>
                <w:sz w:val="24"/>
                <w:szCs w:val="24"/>
              </w:rPr>
            </w:pPr>
          </w:p>
        </w:tc>
      </w:tr>
    </w:tbl>
    <w:p w14:paraId="5EC2B0E8" w14:textId="77777777" w:rsidR="00635E11" w:rsidRPr="00C20DB9" w:rsidRDefault="00635E11" w:rsidP="00635E11">
      <w:pPr>
        <w:rPr>
          <w:sz w:val="24"/>
          <w:szCs w:val="24"/>
        </w:rPr>
      </w:pPr>
      <w:r w:rsidRPr="00C20DB9">
        <w:rPr>
          <w:sz w:val="24"/>
          <w:szCs w:val="24"/>
        </w:rPr>
        <w:t>Mean=-70</w:t>
      </w:r>
    </w:p>
    <w:p w14:paraId="6E09AB0A" w14:textId="2432167C" w:rsidR="00635E11" w:rsidRPr="00C20DB9" w:rsidRDefault="00635E11" w:rsidP="00635E11">
      <w:pPr>
        <w:rPr>
          <w:rFonts w:ascii="Times New Roman" w:eastAsia="Times New Roman" w:hAnsi="Times New Roman" w:cs="Times New Roman"/>
          <w:sz w:val="24"/>
          <w:szCs w:val="24"/>
        </w:rPr>
      </w:pPr>
      <w:r w:rsidRPr="00C20DB9">
        <w:rPr>
          <w:rFonts w:eastAsiaTheme="minorEastAsia"/>
          <w:sz w:val="24"/>
          <w:szCs w:val="24"/>
        </w:rPr>
        <w:t>t</w:t>
      </w:r>
      <m:oMath>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hAnsi="Cambria Math"/>
                <w:sz w:val="24"/>
                <w:szCs w:val="24"/>
              </w:rPr>
              <m:t xml:space="preserve">(ā - μā ) </m:t>
            </m:r>
          </m:num>
          <m:den>
            <m:r>
              <w:rPr>
                <w:rFonts w:ascii="Cambria Math" w:eastAsia="Times New Roman" w:hAnsi="Cambria Math" w:cs="Times New Roman"/>
                <w:sz w:val="24"/>
                <w:szCs w:val="24"/>
              </w:rPr>
              <m:t>s/√n</m:t>
            </m:r>
          </m:den>
        </m:f>
      </m:oMath>
      <w:r w:rsidRPr="00C20DB9">
        <w:rPr>
          <w:rFonts w:ascii="Times New Roman" w:eastAsia="Times New Roman" w:hAnsi="Times New Roman" w:cs="Times New Roman"/>
          <w:sz w:val="24"/>
          <w:szCs w:val="24"/>
        </w:rPr>
        <w:t xml:space="preserve"> df=99</w:t>
      </w:r>
    </w:p>
    <w:p w14:paraId="03F39B05" w14:textId="1EB372C5" w:rsidR="00635E11" w:rsidRPr="00C20DB9" w:rsidRDefault="00C20DB9" w:rsidP="00635E11">
      <w:pPr>
        <w:rPr>
          <w:rFonts w:ascii="Times New Roman" w:eastAsia="Times New Roman" w:hAnsi="Times New Roman" w:cs="Times New Roman"/>
          <w:sz w:val="24"/>
          <w:szCs w:val="24"/>
        </w:rPr>
      </w:pPr>
      <m:oMath>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-70-0</m:t>
            </m:r>
          </m:num>
          <m:den>
            <m:r>
              <m:rPr>
                <m:sty m:val="p"/>
              </m:rPr>
              <w:rPr>
                <w:rFonts w:ascii="Cambria Math" w:eastAsia="Times New Roman" w:hAnsi="Cambria Math" w:cs="Arial"/>
                <w:sz w:val="24"/>
                <w:szCs w:val="24"/>
              </w:rPr>
              <m:t>7536.115</m:t>
            </m:r>
            <m:r>
              <w:rPr>
                <w:rFonts w:ascii="Cambria Math" w:eastAsia="Times New Roman" w:hAnsi="Cambria Math" w:cs="Times New Roman"/>
                <w:sz w:val="24"/>
                <w:szCs w:val="24"/>
              </w:rPr>
              <m:t>/√100</m:t>
            </m:r>
          </m:den>
        </m:f>
      </m:oMath>
      <w:r w:rsidR="00635E11" w:rsidRPr="00C20DB9">
        <w:rPr>
          <w:rFonts w:ascii="Times New Roman" w:eastAsia="Times New Roman" w:hAnsi="Times New Roman" w:cs="Times New Roman"/>
          <w:sz w:val="24"/>
          <w:szCs w:val="24"/>
        </w:rPr>
        <w:t xml:space="preserve"> df=99</w:t>
      </w:r>
    </w:p>
    <w:p w14:paraId="2E319026" w14:textId="531C9A90" w:rsidR="00635E11" w:rsidRPr="00C20DB9" w:rsidRDefault="00635E11" w:rsidP="00635E11">
      <w:pPr>
        <w:pStyle w:val="ListParagraph"/>
        <w:spacing w:line="238" w:lineRule="auto"/>
        <w:rPr>
          <w:sz w:val="24"/>
          <w:szCs w:val="24"/>
        </w:rPr>
      </w:pPr>
      <w:r w:rsidRPr="00C20DB9">
        <w:rPr>
          <w:sz w:val="24"/>
          <w:szCs w:val="24"/>
        </w:rPr>
        <w:t>=-0.09288</w:t>
      </w:r>
    </w:p>
    <w:p w14:paraId="1B839B63" w14:textId="722B239B" w:rsidR="00635E11" w:rsidRPr="00C20DB9" w:rsidRDefault="00635E11" w:rsidP="00635E11">
      <w:pPr>
        <w:spacing w:line="238" w:lineRule="auto"/>
        <w:rPr>
          <w:sz w:val="24"/>
          <w:szCs w:val="24"/>
        </w:rPr>
      </w:pPr>
      <w:r w:rsidRPr="00C20DB9">
        <w:rPr>
          <w:sz w:val="24"/>
          <w:szCs w:val="24"/>
        </w:rPr>
        <w:t>Reject Ho</w:t>
      </w:r>
    </w:p>
    <w:p w14:paraId="0B626F35" w14:textId="14CD5858" w:rsidR="00635E11" w:rsidRPr="00B849C4" w:rsidRDefault="00635E11" w:rsidP="00FE09BC">
      <w:pPr>
        <w:pStyle w:val="ListParagraph"/>
        <w:numPr>
          <w:ilvl w:val="0"/>
          <w:numId w:val="5"/>
        </w:numPr>
        <w:spacing w:line="238" w:lineRule="auto"/>
        <w:rPr>
          <w:b/>
          <w:bCs/>
          <w:sz w:val="24"/>
          <w:szCs w:val="24"/>
        </w:rPr>
      </w:pPr>
      <w:r w:rsidRPr="00B849C4">
        <w:rPr>
          <w:rFonts w:ascii="Times New Roman" w:eastAsia="Times New Roman" w:hAnsi="Times New Roman" w:cs="Times New Roman"/>
          <w:b/>
          <w:bCs/>
          <w:sz w:val="24"/>
          <w:szCs w:val="24"/>
        </w:rPr>
        <w:t>State your overall conclusion</w:t>
      </w:r>
    </w:p>
    <w:p w14:paraId="44C44CFF" w14:textId="6765C5E1" w:rsidR="00635E11" w:rsidRPr="00C20DB9" w:rsidRDefault="00635E11" w:rsidP="00635E11">
      <w:pPr>
        <w:pStyle w:val="ListParagraph"/>
        <w:rPr>
          <w:sz w:val="24"/>
          <w:szCs w:val="24"/>
        </w:rPr>
      </w:pPr>
      <w:r w:rsidRPr="00C20DB9">
        <w:rPr>
          <w:sz w:val="24"/>
          <w:szCs w:val="24"/>
        </w:rPr>
        <w:t xml:space="preserve">The test </w:t>
      </w:r>
      <w:r w:rsidR="00D271C9" w:rsidRPr="00C20DB9">
        <w:rPr>
          <w:sz w:val="24"/>
          <w:szCs w:val="24"/>
        </w:rPr>
        <w:t>statistics</w:t>
      </w:r>
      <w:r w:rsidRPr="00C20DB9">
        <w:rPr>
          <w:sz w:val="24"/>
          <w:szCs w:val="24"/>
        </w:rPr>
        <w:t xml:space="preserve"> is -</w:t>
      </w:r>
      <w:r w:rsidRPr="00C20DB9">
        <w:rPr>
          <w:rFonts w:eastAsiaTheme="minorEastAsia"/>
          <w:sz w:val="24"/>
          <w:szCs w:val="24"/>
        </w:rPr>
        <w:t>2.749 which is &lt;</w:t>
      </w:r>
      <w:r w:rsidRPr="00C20DB9">
        <w:rPr>
          <w:sz w:val="24"/>
          <w:szCs w:val="24"/>
        </w:rPr>
        <w:t>- 1.984</w:t>
      </w:r>
      <w:r w:rsidRPr="00C20DB9">
        <w:rPr>
          <w:rFonts w:eastAsiaTheme="minorEastAsia"/>
          <w:sz w:val="24"/>
          <w:szCs w:val="24"/>
        </w:rPr>
        <w:t xml:space="preserve"> </w:t>
      </w:r>
      <w:r w:rsidRPr="00C20DB9">
        <w:rPr>
          <w:sz w:val="24"/>
          <w:szCs w:val="24"/>
        </w:rPr>
        <w:t>hence we reject null hypothesis that the is no difference in appraisals of a property.</w:t>
      </w:r>
    </w:p>
    <w:p w14:paraId="39CAAB47" w14:textId="5FC3E122" w:rsidR="00635E11" w:rsidRDefault="00D271C9" w:rsidP="00635E11">
      <w:pPr>
        <w:pStyle w:val="ListParagraph"/>
        <w:rPr>
          <w:sz w:val="24"/>
          <w:szCs w:val="24"/>
        </w:rPr>
      </w:pPr>
      <w:r w:rsidRPr="00C20DB9">
        <w:rPr>
          <w:sz w:val="24"/>
          <w:szCs w:val="24"/>
        </w:rPr>
        <w:t>Hence,</w:t>
      </w:r>
      <w:r w:rsidR="00635E11" w:rsidRPr="00C20DB9">
        <w:rPr>
          <w:sz w:val="24"/>
          <w:szCs w:val="24"/>
        </w:rPr>
        <w:t xml:space="preserve"> we can conclude that there is indeed there is a difference in appraisals of the properties.</w:t>
      </w:r>
    </w:p>
    <w:p w14:paraId="78A0CB6F" w14:textId="4BA96BB7" w:rsidR="00745F60" w:rsidRDefault="00745F60" w:rsidP="00635E11">
      <w:pPr>
        <w:pStyle w:val="ListParagraph"/>
        <w:rPr>
          <w:sz w:val="24"/>
          <w:szCs w:val="24"/>
        </w:rPr>
      </w:pPr>
    </w:p>
    <w:p w14:paraId="3D963834" w14:textId="46F6EBDF" w:rsidR="00745F60" w:rsidRDefault="00745F60" w:rsidP="00635E11">
      <w:pPr>
        <w:pStyle w:val="ListParagraph"/>
        <w:rPr>
          <w:sz w:val="24"/>
          <w:szCs w:val="24"/>
        </w:rPr>
      </w:pPr>
    </w:p>
    <w:p w14:paraId="09C3A0B5" w14:textId="30F8F94D" w:rsidR="00745F60" w:rsidRDefault="00745F60" w:rsidP="00635E11">
      <w:pPr>
        <w:pStyle w:val="ListParagraph"/>
        <w:rPr>
          <w:sz w:val="24"/>
          <w:szCs w:val="24"/>
        </w:rPr>
      </w:pPr>
    </w:p>
    <w:p w14:paraId="192A9658" w14:textId="4167B71F" w:rsidR="00745F60" w:rsidRPr="00601FCF" w:rsidRDefault="00745F60" w:rsidP="00745F60">
      <w:pPr>
        <w:rPr>
          <w:b/>
          <w:bCs/>
        </w:rPr>
      </w:pPr>
      <w:r w:rsidRPr="00601FCF">
        <w:rPr>
          <w:b/>
          <w:bCs/>
        </w:rPr>
        <w:t xml:space="preserve">In Problem 3, after stating the null and alternative hypothesis, Ho: pb = po, Ha: pb &gt; po, α = .05, you may first sort column E and then sort column F. Calculate p-hat for both the proportion of brick homes with pools and the proportion of (other + frame) homes with pools. Find the c.v. for a z-distribution; i.e., z = 1.645. Test statistic is ̂p1 - ̂p2, the Standardized Test Statistics is z = {(̂p1 - ̂p2) – (p1 - p2)} / √ (p¯• q¯ (1/n1 + 1/n2)) p¯ = (x1 + x2) / (n1 + n2) = (n1̂̂p1 + n2 ̂p2) / (n1 + n2) = the weighted estimate Reject or fail-to-reject the null hypothesis and state your conclusion. </w:t>
      </w:r>
    </w:p>
    <w:p w14:paraId="42E8F17C" w14:textId="7D84F7FC" w:rsidR="00CD6B67" w:rsidRDefault="00CD6B67" w:rsidP="00745F60"/>
    <w:p w14:paraId="084466F2" w14:textId="579D83F2" w:rsidR="00CD6B67" w:rsidRDefault="00CD6B67" w:rsidP="00CD6B67">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State your Hypothesis</w:t>
      </w:r>
    </w:p>
    <w:p w14:paraId="44227DA3" w14:textId="7A3AB4B2" w:rsidR="00CD6B67" w:rsidRDefault="00CD6B67" w:rsidP="00CD6B67">
      <w:r w:rsidRPr="001C5196">
        <w:t xml:space="preserve"> Ho: pb = po,</w:t>
      </w:r>
    </w:p>
    <w:p w14:paraId="50DBC16A" w14:textId="7442DCEE" w:rsidR="00CD6B67" w:rsidRDefault="00CD6B67" w:rsidP="00CD6B67">
      <w:r w:rsidRPr="001C5196">
        <w:t xml:space="preserve"> Ha: pb &gt; po</w:t>
      </w:r>
    </w:p>
    <w:p w14:paraId="432DF44E" w14:textId="22E30872" w:rsidR="00CD6B67" w:rsidRDefault="00CD6B67" w:rsidP="00CD6B67">
      <w:pPr>
        <w:rPr>
          <w:rFonts w:ascii="Times New Roman" w:eastAsia="Times New Roman" w:hAnsi="Times New Roman" w:cs="Times New Roman"/>
          <w:b/>
          <w:bCs/>
          <w:sz w:val="24"/>
          <w:szCs w:val="24"/>
        </w:rPr>
      </w:pPr>
      <w:r w:rsidRPr="00C06D6F">
        <w:rPr>
          <w:rFonts w:ascii="Times New Roman" w:eastAsia="Times New Roman" w:hAnsi="Times New Roman" w:cs="Times New Roman"/>
          <w:b/>
          <w:bCs/>
          <w:sz w:val="24"/>
          <w:szCs w:val="24"/>
        </w:rPr>
        <w:t>State Significance Level of the test and explain what it means</w:t>
      </w:r>
    </w:p>
    <w:p w14:paraId="7AC7D527" w14:textId="5F492DE8" w:rsidR="00CD6B67" w:rsidRDefault="00CD6B67" w:rsidP="00CD6B67">
      <w:pPr>
        <w:rPr>
          <w:rFonts w:ascii="Times New Roman" w:eastAsia="Times New Roman" w:hAnsi="Times New Roman" w:cs="Times New Roman"/>
          <w:b/>
          <w:bCs/>
          <w:sz w:val="24"/>
          <w:szCs w:val="24"/>
        </w:rPr>
      </w:pPr>
      <w:r w:rsidRPr="00C20DB9">
        <w:rPr>
          <w:sz w:val="24"/>
          <w:szCs w:val="24"/>
        </w:rPr>
        <w:t>α=.05, which represents the maximum design probability of Type I error</w:t>
      </w:r>
    </w:p>
    <w:p w14:paraId="55023C7C" w14:textId="400067E1" w:rsidR="00CD6B67" w:rsidRDefault="00CD6B67" w:rsidP="00CD6B67">
      <w:pPr>
        <w:spacing w:after="17"/>
        <w:ind w:right="60"/>
        <w:rPr>
          <w:rFonts w:ascii="Times New Roman" w:eastAsia="Times New Roman" w:hAnsi="Times New Roman" w:cs="Times New Roman"/>
          <w:b/>
          <w:bCs/>
          <w:sz w:val="24"/>
          <w:szCs w:val="24"/>
        </w:rPr>
      </w:pPr>
      <w:r w:rsidRPr="00C06D6F">
        <w:rPr>
          <w:rFonts w:ascii="Times New Roman" w:eastAsia="Times New Roman" w:hAnsi="Times New Roman" w:cs="Times New Roman"/>
          <w:b/>
          <w:bCs/>
          <w:sz w:val="24"/>
          <w:szCs w:val="24"/>
        </w:rPr>
        <w:t>Determine the statistical model (test statistic)</w:t>
      </w:r>
    </w:p>
    <w:p w14:paraId="6A9DEA98" w14:textId="2D210EC8" w:rsidR="00CD6B67" w:rsidRDefault="00CD6B67" w:rsidP="00CD6B67">
      <w:pPr>
        <w:spacing w:after="17"/>
        <w:ind w:right="60"/>
      </w:pPr>
      <w:r w:rsidRPr="001C5196">
        <w:t>z-distribution</w:t>
      </w:r>
      <w:r>
        <w:t xml:space="preserve"> and it is a right tailed distribution</w:t>
      </w:r>
    </w:p>
    <w:p w14:paraId="0103C110" w14:textId="12F65161" w:rsidR="00CD6B67" w:rsidRDefault="00CD6B67" w:rsidP="00CD6B67">
      <w:pPr>
        <w:spacing w:after="17"/>
        <w:ind w:right="60"/>
        <w:rPr>
          <w:rFonts w:ascii="Times New Roman" w:eastAsia="Times New Roman" w:hAnsi="Times New Roman" w:cs="Times New Roman"/>
          <w:b/>
          <w:bCs/>
          <w:sz w:val="24"/>
          <w:szCs w:val="24"/>
        </w:rPr>
      </w:pPr>
      <w:r>
        <w:rPr>
          <w:rFonts w:eastAsiaTheme="minorEastAsia"/>
          <w:b/>
          <w:bCs/>
          <w:sz w:val="24"/>
        </w:rPr>
        <w:t>t=</w:t>
      </w:r>
      <m:oMath>
        <m:f>
          <m:fPr>
            <m:ctrlPr>
              <w:rPr>
                <w:rFonts w:ascii="Cambria Math" w:eastAsia="Times New Roman" w:hAnsi="Cambria Math" w:cs="Times New Roman"/>
                <w:b/>
                <w:bCs/>
                <w:sz w:val="24"/>
              </w:rPr>
            </m:ctrlPr>
          </m:fPr>
          <m:num>
            <m:r>
              <m:rPr>
                <m:sty m:val="p"/>
              </m:rPr>
              <w:rPr>
                <w:rFonts w:ascii="Cambria Math" w:hAnsi="Cambria Math"/>
              </w:rPr>
              <m:t>(</m:t>
            </m:r>
            <m:acc>
              <m:accPr>
                <m:ctrlPr>
                  <w:rPr>
                    <w:rFonts w:ascii="Cambria Math" w:hAnsi="Cambria Math"/>
                  </w:rPr>
                </m:ctrlPr>
              </m:accPr>
              <m:e>
                <m:r>
                  <w:rPr>
                    <w:rFonts w:ascii="Cambria Math" w:hAnsi="Cambria Math"/>
                  </w:rPr>
                  <m:t>p</m:t>
                </m:r>
              </m:e>
            </m:acc>
            <m:r>
              <m:rPr>
                <m:sty m:val="p"/>
              </m:rPr>
              <w:rPr>
                <w:rFonts w:ascii="Cambria Math" w:hAnsi="Cambria Math"/>
              </w:rPr>
              <m:t xml:space="preserve">1 – </m:t>
            </m:r>
            <m:acc>
              <m:accPr>
                <m:ctrlPr>
                  <w:rPr>
                    <w:rFonts w:ascii="Cambria Math" w:hAnsi="Cambria Math"/>
                  </w:rPr>
                </m:ctrlPr>
              </m:accPr>
              <m:e>
                <m:r>
                  <w:rPr>
                    <w:rFonts w:ascii="Cambria Math" w:hAnsi="Cambria Math"/>
                  </w:rPr>
                  <m:t>p</m:t>
                </m:r>
              </m:e>
            </m:acc>
            <m:r>
              <m:rPr>
                <m:sty m:val="p"/>
              </m:rPr>
              <w:rPr>
                <w:rFonts w:ascii="Cambria Math" w:hAnsi="Cambria Math"/>
              </w:rPr>
              <m:t>2) – (</m:t>
            </m:r>
            <m:r>
              <m:rPr>
                <m:sty m:val="p"/>
              </m:rPr>
              <w:rPr>
                <w:rFonts w:ascii="Cambria Math" w:hAnsi="Cambria Math"/>
              </w:rPr>
              <m:t>p</m:t>
            </m:r>
            <m:r>
              <m:rPr>
                <m:sty m:val="p"/>
              </m:rPr>
              <w:rPr>
                <w:rFonts w:ascii="Cambria Math" w:hAnsi="Cambria Math"/>
              </w:rPr>
              <m:t xml:space="preserve">1 - </m:t>
            </m:r>
            <m:r>
              <m:rPr>
                <m:sty m:val="p"/>
              </m:rPr>
              <w:rPr>
                <w:rFonts w:ascii="Cambria Math" w:hAnsi="Cambria Math"/>
              </w:rPr>
              <m:t>p</m:t>
            </m:r>
            <m:r>
              <m:rPr>
                <m:sty m:val="p"/>
              </m:rPr>
              <w:rPr>
                <w:rFonts w:ascii="Cambria Math" w:hAnsi="Cambria Math"/>
              </w:rPr>
              <m:t xml:space="preserve">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bi"/>
                      </m:rPr>
                      <w:rPr>
                        <w:rFonts w:ascii="Cambria Math" w:eastAsia="Times New Roman" w:hAnsi="Cambria Math" w:cs="Times New Roman"/>
                        <w:sz w:val="24"/>
                      </w:rPr>
                      <m:t>(nipi+n</m:t>
                    </m:r>
                    <m:r>
                      <m:rPr>
                        <m:sty m:val="bi"/>
                      </m:rPr>
                      <w:rPr>
                        <w:rFonts w:ascii="Cambria Math" w:eastAsia="Times New Roman" w:hAnsi="Cambria Math" w:cs="Times New Roman"/>
                        <w:sz w:val="24"/>
                      </w:rPr>
                      <m:t>2</m:t>
                    </m:r>
                    <m:r>
                      <m:rPr>
                        <m:sty m:val="bi"/>
                      </m:rPr>
                      <w:rPr>
                        <w:rFonts w:ascii="Cambria Math" w:eastAsia="Times New Roman" w:hAnsi="Cambria Math" w:cs="Times New Roman"/>
                        <w:sz w:val="24"/>
                      </w:rPr>
                      <m:t>p</m:t>
                    </m:r>
                    <m:r>
                      <m:rPr>
                        <m:sty m:val="bi"/>
                      </m:rPr>
                      <w:rPr>
                        <w:rFonts w:ascii="Cambria Math" w:eastAsia="Times New Roman" w:hAnsi="Cambria Math" w:cs="Times New Roman"/>
                        <w:sz w:val="24"/>
                      </w:rPr>
                      <m:t>2)</m:t>
                    </m:r>
                  </m:num>
                  <m:den>
                    <m:r>
                      <m:rPr>
                        <m:sty m:val="bi"/>
                      </m:rPr>
                      <w:rPr>
                        <w:rFonts w:ascii="Cambria Math" w:eastAsia="Times New Roman" w:hAnsi="Cambria Math" w:cs="Times New Roman"/>
                        <w:sz w:val="24"/>
                      </w:rPr>
                      <m:t>(ni+n</m:t>
                    </m:r>
                    <m:r>
                      <m:rPr>
                        <m:sty m:val="bi"/>
                      </m:rPr>
                      <w:rPr>
                        <w:rFonts w:ascii="Cambria Math" w:eastAsia="Times New Roman" w:hAnsi="Cambria Math" w:cs="Times New Roman"/>
                        <w:sz w:val="24"/>
                      </w:rPr>
                      <m:t>2)</m:t>
                    </m:r>
                  </m:den>
                </m:f>
              </m:e>
            </m:rad>
          </m:den>
        </m:f>
      </m:oMath>
    </w:p>
    <w:p w14:paraId="767F31EE" w14:textId="77777777" w:rsidR="00CD6B67" w:rsidRDefault="00CD6B67" w:rsidP="00CD6B67">
      <w:pPr>
        <w:spacing w:after="17"/>
        <w:ind w:right="60"/>
        <w:rPr>
          <w:rFonts w:ascii="Times New Roman" w:eastAsia="Times New Roman" w:hAnsi="Times New Roman" w:cs="Times New Roman"/>
          <w:b/>
          <w:bCs/>
          <w:sz w:val="24"/>
          <w:szCs w:val="24"/>
        </w:rPr>
      </w:pPr>
    </w:p>
    <w:p w14:paraId="51D74D51" w14:textId="7BFCD704" w:rsidR="00CD6B67" w:rsidRDefault="00CD6B67" w:rsidP="00CD6B67">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Determine decision rule (critical value method)</w:t>
      </w:r>
    </w:p>
    <w:p w14:paraId="5FE1703A" w14:textId="48E17F94" w:rsidR="00CD6B67" w:rsidRPr="00C20DB9" w:rsidRDefault="00CD6B67" w:rsidP="00CD6B67">
      <w:pPr>
        <w:rPr>
          <w:sz w:val="24"/>
          <w:szCs w:val="24"/>
        </w:rPr>
      </w:pPr>
      <w:r w:rsidRPr="00C20DB9">
        <w:rPr>
          <w:sz w:val="24"/>
          <w:szCs w:val="24"/>
        </w:rPr>
        <w:lastRenderedPageBreak/>
        <w:t>Reject Ho if crit</w:t>
      </w:r>
      <w:r>
        <w:rPr>
          <w:sz w:val="24"/>
          <w:szCs w:val="24"/>
        </w:rPr>
        <w:t>ic</w:t>
      </w:r>
      <w:r w:rsidRPr="00C20DB9">
        <w:rPr>
          <w:sz w:val="24"/>
          <w:szCs w:val="24"/>
        </w:rPr>
        <w:t xml:space="preserve">al-value </w:t>
      </w:r>
      <w:proofErr w:type="gramStart"/>
      <w:r>
        <w:rPr>
          <w:sz w:val="24"/>
          <w:szCs w:val="24"/>
        </w:rPr>
        <w:t>&gt;</w:t>
      </w:r>
      <w:r w:rsidRPr="00C20DB9">
        <w:rPr>
          <w:sz w:val="24"/>
          <w:szCs w:val="24"/>
        </w:rPr>
        <w:t xml:space="preserve">  </w:t>
      </w:r>
      <w:r w:rsidRPr="001C5196">
        <w:t>1.645</w:t>
      </w:r>
      <w:proofErr w:type="gramEnd"/>
    </w:p>
    <w:p w14:paraId="2DD1ACDD" w14:textId="77777777" w:rsidR="00CD6B67" w:rsidRDefault="00CD6B67" w:rsidP="00CD6B67">
      <w:pPr>
        <w:rPr>
          <w:rFonts w:ascii="Times New Roman" w:eastAsia="Times New Roman" w:hAnsi="Times New Roman" w:cs="Times New Roman"/>
          <w:b/>
          <w:bCs/>
          <w:sz w:val="24"/>
          <w:szCs w:val="24"/>
        </w:rPr>
      </w:pPr>
    </w:p>
    <w:p w14:paraId="4BBE0852" w14:textId="759A6D06" w:rsidR="00CD6B67" w:rsidRDefault="00CD6B67" w:rsidP="00CD6B67">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Conduct the test and circle your decision</w:t>
      </w:r>
    </w:p>
    <w:tbl>
      <w:tblPr>
        <w:tblW w:w="3597" w:type="dxa"/>
        <w:tblLook w:val="04A0" w:firstRow="1" w:lastRow="0" w:firstColumn="1" w:lastColumn="0" w:noHBand="0" w:noVBand="1"/>
      </w:tblPr>
      <w:tblGrid>
        <w:gridCol w:w="1910"/>
        <w:gridCol w:w="1687"/>
      </w:tblGrid>
      <w:tr w:rsidR="00CD6B67" w:rsidRPr="001E74B0" w14:paraId="26DF16D5" w14:textId="77777777" w:rsidTr="00CD6B67">
        <w:trPr>
          <w:trHeight w:val="300"/>
        </w:trPr>
        <w:tc>
          <w:tcPr>
            <w:tcW w:w="1910" w:type="dxa"/>
            <w:tcBorders>
              <w:top w:val="nil"/>
              <w:left w:val="nil"/>
              <w:bottom w:val="nil"/>
              <w:right w:val="nil"/>
            </w:tcBorders>
            <w:shd w:val="clear" w:color="auto" w:fill="auto"/>
            <w:noWrap/>
            <w:vAlign w:val="bottom"/>
          </w:tcPr>
          <w:p w14:paraId="297DB5F0" w14:textId="0A6D0691" w:rsidR="00CD6B67" w:rsidRPr="001E74B0" w:rsidRDefault="00CD6B67" w:rsidP="00CD6B67">
            <w:pPr>
              <w:spacing w:after="0" w:line="240" w:lineRule="auto"/>
              <w:rPr>
                <w:rFonts w:ascii="Calibri" w:eastAsia="Times New Roman" w:hAnsi="Calibri" w:cs="Times New Roman"/>
                <w:color w:val="000000"/>
              </w:rPr>
            </w:pPr>
          </w:p>
        </w:tc>
        <w:tc>
          <w:tcPr>
            <w:tcW w:w="1687" w:type="dxa"/>
            <w:tcBorders>
              <w:top w:val="nil"/>
              <w:left w:val="nil"/>
              <w:bottom w:val="nil"/>
              <w:right w:val="nil"/>
            </w:tcBorders>
            <w:shd w:val="clear" w:color="auto" w:fill="auto"/>
            <w:noWrap/>
            <w:vAlign w:val="bottom"/>
          </w:tcPr>
          <w:p w14:paraId="56B9898F" w14:textId="77777777" w:rsidR="00CD6B67" w:rsidRPr="001E74B0" w:rsidRDefault="00CD6B67" w:rsidP="00CD6B67">
            <w:pPr>
              <w:spacing w:after="0" w:line="240" w:lineRule="auto"/>
              <w:jc w:val="right"/>
              <w:rPr>
                <w:rFonts w:ascii="Calibri" w:eastAsia="Times New Roman" w:hAnsi="Calibri" w:cs="Times New Roman"/>
                <w:color w:val="000000"/>
              </w:rPr>
            </w:pPr>
          </w:p>
        </w:tc>
      </w:tr>
    </w:tbl>
    <w:p w14:paraId="40557531" w14:textId="462024E4" w:rsidR="00CD6B67" w:rsidRDefault="00A50F7E" w:rsidP="00CD6B67">
      <w:pPr>
        <w:rPr>
          <w:rFonts w:ascii="Times New Roman" w:eastAsia="Times New Roman" w:hAnsi="Times New Roman" w:cs="Times New Roman"/>
          <w:b/>
          <w:bCs/>
          <w:sz w:val="24"/>
        </w:rPr>
      </w:pPr>
      <w:r>
        <w:rPr>
          <w:rFonts w:ascii="Times New Roman" w:eastAsia="Times New Roman" w:hAnsi="Times New Roman" w:cs="Times New Roman"/>
          <w:b/>
          <w:bCs/>
          <w:sz w:val="24"/>
        </w:rPr>
        <w:t>Z</w:t>
      </w:r>
      <w:r w:rsidR="00CD6B67">
        <w:rPr>
          <w:rFonts w:ascii="Times New Roman" w:eastAsia="Times New Roman" w:hAnsi="Times New Roman" w:cs="Times New Roman"/>
          <w:b/>
          <w:bCs/>
          <w:sz w:val="24"/>
        </w:rPr>
        <w:t>=</w:t>
      </w:r>
      <m:oMath>
        <m:f>
          <m:fPr>
            <m:ctrlPr>
              <w:rPr>
                <w:rFonts w:ascii="Cambria Math" w:eastAsia="Times New Roman" w:hAnsi="Cambria Math" w:cs="Times New Roman"/>
                <w:b/>
                <w:bCs/>
                <w:sz w:val="24"/>
              </w:rPr>
            </m:ctrlPr>
          </m:fPr>
          <m:num>
            <m:r>
              <m:rPr>
                <m:sty m:val="p"/>
              </m:rPr>
              <w:rPr>
                <w:rFonts w:ascii="Cambria Math" w:hAnsi="Cambria Math"/>
              </w:rPr>
              <m:t>(</m:t>
            </m:r>
            <m:acc>
              <m:accPr>
                <m:ctrlPr>
                  <w:rPr>
                    <w:rFonts w:ascii="Cambria Math" w:hAnsi="Cambria Math"/>
                  </w:rPr>
                </m:ctrlPr>
              </m:accPr>
              <m:e>
                <m:r>
                  <w:rPr>
                    <w:rFonts w:ascii="Cambria Math" w:hAnsi="Cambria Math"/>
                  </w:rPr>
                  <m:t>p</m:t>
                </m:r>
              </m:e>
            </m:acc>
            <m:r>
              <m:rPr>
                <m:sty m:val="p"/>
              </m:rPr>
              <w:rPr>
                <w:rFonts w:ascii="Cambria Math" w:hAnsi="Cambria Math"/>
              </w:rPr>
              <m:t xml:space="preserve">1 – </m:t>
            </m:r>
            <m:acc>
              <m:accPr>
                <m:ctrlPr>
                  <w:rPr>
                    <w:rFonts w:ascii="Cambria Math" w:hAnsi="Cambria Math"/>
                  </w:rPr>
                </m:ctrlPr>
              </m:accPr>
              <m:e>
                <m:r>
                  <w:rPr>
                    <w:rFonts w:ascii="Cambria Math" w:hAnsi="Cambria Math"/>
                  </w:rPr>
                  <m:t>p</m:t>
                </m:r>
              </m:e>
            </m:acc>
            <m:r>
              <m:rPr>
                <m:sty m:val="p"/>
              </m:rPr>
              <w:rPr>
                <w:rFonts w:ascii="Cambria Math" w:hAnsi="Cambria Math"/>
              </w:rPr>
              <m:t>2) – (</m:t>
            </m:r>
            <m:r>
              <m:rPr>
                <m:sty m:val="p"/>
              </m:rPr>
              <w:rPr>
                <w:rFonts w:ascii="Cambria Math" w:hAnsi="Cambria Math"/>
              </w:rPr>
              <m:t>p</m:t>
            </m:r>
            <m:r>
              <m:rPr>
                <m:sty m:val="p"/>
              </m:rPr>
              <w:rPr>
                <w:rFonts w:ascii="Cambria Math" w:hAnsi="Cambria Math"/>
              </w:rPr>
              <m:t xml:space="preserve">1 - </m:t>
            </m:r>
            <m:r>
              <m:rPr>
                <m:sty m:val="p"/>
              </m:rPr>
              <w:rPr>
                <w:rFonts w:ascii="Cambria Math" w:hAnsi="Cambria Math"/>
              </w:rPr>
              <m:t>p</m:t>
            </m:r>
            <m:r>
              <m:rPr>
                <m:sty m:val="p"/>
              </m:rPr>
              <w:rPr>
                <w:rFonts w:ascii="Cambria Math" w:hAnsi="Cambria Math"/>
              </w:rPr>
              <m:t xml:space="preserve">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bi"/>
                      </m:rPr>
                      <w:rPr>
                        <w:rFonts w:ascii="Cambria Math" w:eastAsia="Times New Roman" w:hAnsi="Cambria Math" w:cs="Times New Roman"/>
                        <w:sz w:val="24"/>
                      </w:rPr>
                      <m:t>(nipi+n</m:t>
                    </m:r>
                    <m:r>
                      <m:rPr>
                        <m:sty m:val="bi"/>
                      </m:rPr>
                      <w:rPr>
                        <w:rFonts w:ascii="Cambria Math" w:eastAsia="Times New Roman" w:hAnsi="Cambria Math" w:cs="Times New Roman"/>
                        <w:sz w:val="24"/>
                      </w:rPr>
                      <m:t>2</m:t>
                    </m:r>
                    <m:r>
                      <m:rPr>
                        <m:sty m:val="bi"/>
                      </m:rPr>
                      <w:rPr>
                        <w:rFonts w:ascii="Cambria Math" w:eastAsia="Times New Roman" w:hAnsi="Cambria Math" w:cs="Times New Roman"/>
                        <w:sz w:val="24"/>
                      </w:rPr>
                      <m:t>p</m:t>
                    </m:r>
                    <m:r>
                      <m:rPr>
                        <m:sty m:val="bi"/>
                      </m:rPr>
                      <w:rPr>
                        <w:rFonts w:ascii="Cambria Math" w:eastAsia="Times New Roman" w:hAnsi="Cambria Math" w:cs="Times New Roman"/>
                        <w:sz w:val="24"/>
                      </w:rPr>
                      <m:t>2)</m:t>
                    </m:r>
                  </m:num>
                  <m:den>
                    <m:r>
                      <m:rPr>
                        <m:sty m:val="bi"/>
                      </m:rPr>
                      <w:rPr>
                        <w:rFonts w:ascii="Cambria Math" w:eastAsia="Times New Roman" w:hAnsi="Cambria Math" w:cs="Times New Roman"/>
                        <w:sz w:val="24"/>
                      </w:rPr>
                      <m:t>(ni+n</m:t>
                    </m:r>
                    <m:r>
                      <m:rPr>
                        <m:sty m:val="bi"/>
                      </m:rPr>
                      <w:rPr>
                        <w:rFonts w:ascii="Cambria Math" w:eastAsia="Times New Roman" w:hAnsi="Cambria Math" w:cs="Times New Roman"/>
                        <w:sz w:val="24"/>
                      </w:rPr>
                      <m:t>2)</m:t>
                    </m:r>
                  </m:den>
                </m:f>
              </m:e>
            </m:rad>
          </m:den>
        </m:f>
      </m:oMath>
    </w:p>
    <w:p w14:paraId="2C2A5784" w14:textId="4B8F59D0" w:rsidR="000753E5" w:rsidRDefault="00A50F7E" w:rsidP="00CD6B67">
      <w:pPr>
        <w:rPr>
          <w:rFonts w:ascii="Times New Roman" w:eastAsia="Times New Roman" w:hAnsi="Times New Roman" w:cs="Times New Roman"/>
          <w:b/>
          <w:bCs/>
          <w:sz w:val="24"/>
        </w:rPr>
      </w:pPr>
      <w:r>
        <w:rPr>
          <w:rFonts w:ascii="Times New Roman" w:eastAsia="Times New Roman" w:hAnsi="Times New Roman" w:cs="Times New Roman"/>
          <w:b/>
          <w:bCs/>
          <w:sz w:val="24"/>
        </w:rPr>
        <w:t>Z=</w:t>
      </w:r>
      <m:oMath>
        <m:f>
          <m:fPr>
            <m:ctrlPr>
              <w:rPr>
                <w:rFonts w:ascii="Cambria Math" w:eastAsia="Times New Roman" w:hAnsi="Cambria Math" w:cs="Times New Roman"/>
                <w:b/>
                <w:bCs/>
                <w:sz w:val="24"/>
              </w:rPr>
            </m:ctrlPr>
          </m:fPr>
          <m:num>
            <m:r>
              <m:rPr>
                <m:sty m:val="p"/>
              </m:rPr>
              <w:rPr>
                <w:rFonts w:ascii="Cambria Math" w:hAnsi="Cambria Math"/>
              </w:rPr>
              <m:t>(</m:t>
            </m:r>
            <m:acc>
              <m:accPr>
                <m:ctrlPr>
                  <w:rPr>
                    <w:rFonts w:ascii="Cambria Math" w:hAnsi="Cambria Math"/>
                  </w:rPr>
                </m:ctrlPr>
              </m:accPr>
              <m:e>
                <m:r>
                  <w:rPr>
                    <w:rFonts w:ascii="Cambria Math" w:hAnsi="Cambria Math"/>
                  </w:rPr>
                  <m:t>p</m:t>
                </m:r>
              </m:e>
            </m:acc>
            <m:r>
              <m:rPr>
                <m:sty m:val="p"/>
              </m:rPr>
              <w:rPr>
                <w:rFonts w:ascii="Cambria Math" w:hAnsi="Cambria Math"/>
              </w:rPr>
              <m:t xml:space="preserve">1 – </m:t>
            </m:r>
            <m:acc>
              <m:accPr>
                <m:ctrlPr>
                  <w:rPr>
                    <w:rFonts w:ascii="Cambria Math" w:hAnsi="Cambria Math"/>
                  </w:rPr>
                </m:ctrlPr>
              </m:accPr>
              <m:e>
                <m:r>
                  <w:rPr>
                    <w:rFonts w:ascii="Cambria Math" w:hAnsi="Cambria Math"/>
                  </w:rPr>
                  <m:t>p</m:t>
                </m:r>
              </m:e>
            </m:acc>
            <m:r>
              <m:rPr>
                <m:sty m:val="p"/>
              </m:rPr>
              <w:rPr>
                <w:rFonts w:ascii="Cambria Math" w:hAnsi="Cambria Math"/>
              </w:rPr>
              <m:t>2) – (</m:t>
            </m:r>
            <m:r>
              <m:rPr>
                <m:sty m:val="p"/>
              </m:rPr>
              <w:rPr>
                <w:rFonts w:ascii="Cambria Math" w:hAnsi="Cambria Math"/>
              </w:rPr>
              <m:t>p</m:t>
            </m:r>
            <m:r>
              <m:rPr>
                <m:sty m:val="p"/>
              </m:rPr>
              <w:rPr>
                <w:rFonts w:ascii="Cambria Math" w:hAnsi="Cambria Math"/>
              </w:rPr>
              <m:t xml:space="preserve">1 - </m:t>
            </m:r>
            <m:r>
              <m:rPr>
                <m:sty m:val="p"/>
              </m:rPr>
              <w:rPr>
                <w:rFonts w:ascii="Cambria Math" w:hAnsi="Cambria Math"/>
              </w:rPr>
              <m:t>p</m:t>
            </m:r>
            <m:r>
              <m:rPr>
                <m:sty m:val="p"/>
              </m:rPr>
              <w:rPr>
                <w:rFonts w:ascii="Cambria Math" w:hAnsi="Cambria Math"/>
              </w:rPr>
              <m:t xml:space="preserve">2)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bi"/>
                      </m:rPr>
                      <w:rPr>
                        <w:rFonts w:ascii="Cambria Math" w:eastAsia="Times New Roman" w:hAnsi="Cambria Math" w:cs="Times New Roman"/>
                        <w:sz w:val="24"/>
                      </w:rPr>
                      <m:t>(nipi+n</m:t>
                    </m:r>
                    <m:r>
                      <m:rPr>
                        <m:sty m:val="bi"/>
                      </m:rPr>
                      <w:rPr>
                        <w:rFonts w:ascii="Cambria Math" w:eastAsia="Times New Roman" w:hAnsi="Cambria Math" w:cs="Times New Roman"/>
                        <w:sz w:val="24"/>
                      </w:rPr>
                      <m:t>2</m:t>
                    </m:r>
                    <m:r>
                      <m:rPr>
                        <m:sty m:val="bi"/>
                      </m:rPr>
                      <w:rPr>
                        <w:rFonts w:ascii="Cambria Math" w:eastAsia="Times New Roman" w:hAnsi="Cambria Math" w:cs="Times New Roman"/>
                        <w:sz w:val="24"/>
                      </w:rPr>
                      <m:t>p</m:t>
                    </m:r>
                    <m:r>
                      <m:rPr>
                        <m:sty m:val="bi"/>
                      </m:rPr>
                      <w:rPr>
                        <w:rFonts w:ascii="Cambria Math" w:eastAsia="Times New Roman" w:hAnsi="Cambria Math" w:cs="Times New Roman"/>
                        <w:sz w:val="24"/>
                      </w:rPr>
                      <m:t>2)</m:t>
                    </m:r>
                  </m:num>
                  <m:den>
                    <m:r>
                      <m:rPr>
                        <m:sty m:val="bi"/>
                      </m:rPr>
                      <w:rPr>
                        <w:rFonts w:ascii="Cambria Math" w:eastAsia="Times New Roman" w:hAnsi="Cambria Math" w:cs="Times New Roman"/>
                        <w:sz w:val="24"/>
                      </w:rPr>
                      <m:t>(ni+n</m:t>
                    </m:r>
                    <m:r>
                      <m:rPr>
                        <m:sty m:val="bi"/>
                      </m:rPr>
                      <w:rPr>
                        <w:rFonts w:ascii="Cambria Math" w:eastAsia="Times New Roman" w:hAnsi="Cambria Math" w:cs="Times New Roman"/>
                        <w:sz w:val="24"/>
                      </w:rPr>
                      <m:t>2)</m:t>
                    </m:r>
                  </m:den>
                </m:f>
              </m:e>
            </m:rad>
          </m:den>
        </m:f>
      </m:oMath>
    </w:p>
    <w:p w14:paraId="55755980" w14:textId="42CA75F1" w:rsidR="00A50F7E" w:rsidRPr="00A50F7E" w:rsidRDefault="00A50F7E" w:rsidP="00A50F7E">
      <w:pPr>
        <w:pStyle w:val="ListParagraph"/>
        <w:numPr>
          <w:ilvl w:val="0"/>
          <w:numId w:val="9"/>
        </w:numPr>
        <w:rPr>
          <w:rFonts w:ascii="Times New Roman" w:eastAsia="Times New Roman" w:hAnsi="Times New Roman" w:cs="Times New Roman"/>
          <w:b/>
          <w:bCs/>
          <w:sz w:val="24"/>
          <w:szCs w:val="24"/>
        </w:rPr>
      </w:pPr>
      <m:oMath>
        <m:acc>
          <m:accPr>
            <m:ctrlPr>
              <w:rPr>
                <w:rFonts w:ascii="Cambria Math" w:hAnsi="Cambria Math"/>
              </w:rPr>
            </m:ctrlPr>
          </m:accPr>
          <m:e>
            <m:r>
              <w:rPr>
                <w:rFonts w:ascii="Cambria Math" w:hAnsi="Cambria Math"/>
              </w:rPr>
              <m:t>p</m:t>
            </m:r>
          </m:e>
        </m:acc>
        <m:r>
          <m:rPr>
            <m:sty m:val="p"/>
          </m:rPr>
          <w:rPr>
            <w:rFonts w:ascii="Cambria Math" w:hAnsi="Cambria Math"/>
          </w:rPr>
          <m:t>1</m:t>
        </m:r>
      </m:oMath>
      <w:r>
        <w:rPr>
          <w:rFonts w:ascii="Times New Roman" w:eastAsia="Times New Roman" w:hAnsi="Times New Roman" w:cs="Times New Roman"/>
        </w:rPr>
        <w:t>=0.29</w:t>
      </w:r>
    </w:p>
    <w:p w14:paraId="126D3018" w14:textId="08FC77DA" w:rsidR="00A50F7E" w:rsidRPr="00A50F7E" w:rsidRDefault="00A50F7E" w:rsidP="00A50F7E">
      <w:pPr>
        <w:pStyle w:val="ListParagraph"/>
        <w:numPr>
          <w:ilvl w:val="0"/>
          <w:numId w:val="9"/>
        </w:numPr>
        <w:rPr>
          <w:rFonts w:ascii="Times New Roman" w:eastAsia="Times New Roman" w:hAnsi="Times New Roman" w:cs="Times New Roman"/>
          <w:b/>
          <w:bCs/>
          <w:sz w:val="24"/>
          <w:szCs w:val="24"/>
        </w:rPr>
      </w:pPr>
      <m:oMath>
        <m:acc>
          <m:accPr>
            <m:ctrlPr>
              <w:rPr>
                <w:rFonts w:ascii="Cambria Math" w:hAnsi="Cambria Math"/>
              </w:rPr>
            </m:ctrlPr>
          </m:accPr>
          <m:e>
            <m:r>
              <w:rPr>
                <w:rFonts w:ascii="Cambria Math" w:hAnsi="Cambria Math"/>
              </w:rPr>
              <m:t>p</m:t>
            </m:r>
          </m:e>
        </m:acc>
        <m:r>
          <m:rPr>
            <m:sty m:val="p"/>
          </m:rPr>
          <w:rPr>
            <w:rFonts w:ascii="Cambria Math" w:hAnsi="Cambria Math"/>
          </w:rPr>
          <m:t>2</m:t>
        </m:r>
      </m:oMath>
      <w:r>
        <w:rPr>
          <w:rFonts w:ascii="Times New Roman" w:eastAsia="Times New Roman" w:hAnsi="Times New Roman" w:cs="Times New Roman"/>
        </w:rPr>
        <w:t>=0.30</w:t>
      </w:r>
    </w:p>
    <w:p w14:paraId="4DCEC2DD" w14:textId="05AD2B26" w:rsidR="00A50F7E" w:rsidRPr="00A50F7E" w:rsidRDefault="00A50F7E" w:rsidP="00A50F7E">
      <w:pPr>
        <w:pStyle w:val="ListParagraph"/>
        <w:numPr>
          <w:ilvl w:val="0"/>
          <w:numId w:val="9"/>
        </w:numPr>
        <w:rPr>
          <w:rFonts w:ascii="Times New Roman" w:eastAsia="Times New Roman" w:hAnsi="Times New Roman" w:cs="Times New Roman"/>
          <w:b/>
          <w:bCs/>
          <w:sz w:val="24"/>
        </w:rPr>
      </w:pPr>
      <w:r w:rsidRPr="00A50F7E">
        <w:rPr>
          <w:rFonts w:ascii="Times New Roman" w:eastAsia="Times New Roman" w:hAnsi="Times New Roman" w:cs="Times New Roman"/>
          <w:b/>
          <w:bCs/>
          <w:sz w:val="24"/>
        </w:rPr>
        <w:t>Z=</w:t>
      </w:r>
      <m:oMath>
        <m:f>
          <m:fPr>
            <m:ctrlPr>
              <w:rPr>
                <w:rFonts w:ascii="Cambria Math" w:eastAsia="Times New Roman" w:hAnsi="Cambria Math" w:cs="Times New Roman"/>
                <w:b/>
                <w:bCs/>
                <w:sz w:val="24"/>
              </w:rPr>
            </m:ctrlPr>
          </m:fPr>
          <m:num>
            <m:r>
              <m:rPr>
                <m:sty m:val="p"/>
              </m:rPr>
              <w:rPr>
                <w:rFonts w:ascii="Cambria Math" w:hAnsi="Cambria Math"/>
              </w:rPr>
              <m:t>(</m:t>
            </m:r>
            <m:r>
              <m:rPr>
                <m:sty m:val="p"/>
              </m:rPr>
              <w:rPr>
                <w:rFonts w:ascii="Cambria Math" w:hAnsi="Cambria Math"/>
              </w:rPr>
              <m:t>o.30</m:t>
            </m:r>
            <m:r>
              <m:rPr>
                <m:sty m:val="p"/>
              </m:rPr>
              <w:rPr>
                <w:rFonts w:ascii="Cambria Math" w:hAnsi="Cambria Math"/>
              </w:rPr>
              <m:t xml:space="preserve"> – </m:t>
            </m:r>
            <m:r>
              <m:rPr>
                <m:sty m:val="p"/>
              </m:rPr>
              <w:rPr>
                <w:rFonts w:ascii="Cambria Math" w:hAnsi="Cambria Math"/>
              </w:rPr>
              <m:t>0.29</m:t>
            </m:r>
            <m:r>
              <m:rPr>
                <m:sty m:val="p"/>
              </m:rPr>
              <w:rPr>
                <w:rFonts w:ascii="Cambria Math" w:hAnsi="Cambria Math"/>
              </w:rPr>
              <m:t xml:space="preserve">) – </m:t>
            </m:r>
            <m:r>
              <m:rPr>
                <m:sty m:val="p"/>
              </m:rPr>
              <w:rPr>
                <w:rFonts w:ascii="Cambria Math" w:hAnsi="Cambria Math"/>
              </w:rPr>
              <m:t>0</m:t>
            </m:r>
            <m:r>
              <m:rPr>
                <m:sty m:val="p"/>
              </m:rPr>
              <w:rPr>
                <w:rFonts w:ascii="Cambria Math" w:hAnsi="Cambria Math"/>
              </w:rPr>
              <m:t xml:space="preserve"> </m:t>
            </m:r>
          </m:num>
          <m:den>
            <m:rad>
              <m:radPr>
                <m:degHide m:val="1"/>
                <m:ctrlPr>
                  <w:rPr>
                    <w:rFonts w:ascii="Cambria Math" w:eastAsia="Times New Roman" w:hAnsi="Cambria Math" w:cs="Times New Roman"/>
                    <w:b/>
                    <w:bCs/>
                    <w:i/>
                    <w:sz w:val="24"/>
                  </w:rPr>
                </m:ctrlPr>
              </m:radPr>
              <m:deg/>
              <m:e>
                <m:f>
                  <m:fPr>
                    <m:ctrlPr>
                      <w:rPr>
                        <w:rFonts w:ascii="Cambria Math" w:eastAsia="Times New Roman" w:hAnsi="Cambria Math" w:cs="Times New Roman"/>
                        <w:b/>
                        <w:bCs/>
                        <w:i/>
                        <w:sz w:val="24"/>
                      </w:rPr>
                    </m:ctrlPr>
                  </m:fPr>
                  <m:num>
                    <m:r>
                      <m:rPr>
                        <m:sty m:val="bi"/>
                      </m:rPr>
                      <w:rPr>
                        <w:rFonts w:ascii="Cambria Math" w:eastAsia="Times New Roman" w:hAnsi="Cambria Math" w:cs="Times New Roman"/>
                        <w:sz w:val="24"/>
                      </w:rPr>
                      <m:t>(</m:t>
                    </m:r>
                    <m:r>
                      <m:rPr>
                        <m:sty m:val="bi"/>
                      </m:rPr>
                      <w:rPr>
                        <w:rFonts w:ascii="Cambria Math" w:eastAsia="Times New Roman" w:hAnsi="Cambria Math" w:cs="Times New Roman"/>
                        <w:sz w:val="24"/>
                      </w:rPr>
                      <m:t>20*0.29</m:t>
                    </m:r>
                    <m:r>
                      <m:rPr>
                        <m:sty m:val="bi"/>
                      </m:rPr>
                      <w:rPr>
                        <w:rFonts w:ascii="Cambria Math" w:eastAsia="Times New Roman" w:hAnsi="Cambria Math" w:cs="Times New Roman"/>
                        <w:sz w:val="24"/>
                      </w:rPr>
                      <m:t>+</m:t>
                    </m:r>
                    <m:r>
                      <m:rPr>
                        <m:sty m:val="bi"/>
                      </m:rPr>
                      <w:rPr>
                        <w:rFonts w:ascii="Cambria Math" w:eastAsia="Times New Roman" w:hAnsi="Cambria Math" w:cs="Times New Roman"/>
                        <w:sz w:val="24"/>
                      </w:rPr>
                      <m:t>30*0.30</m:t>
                    </m:r>
                    <m:r>
                      <m:rPr>
                        <m:sty m:val="bi"/>
                      </m:rPr>
                      <w:rPr>
                        <w:rFonts w:ascii="Cambria Math" w:eastAsia="Times New Roman" w:hAnsi="Cambria Math" w:cs="Times New Roman"/>
                        <w:sz w:val="24"/>
                      </w:rPr>
                      <m:t>)</m:t>
                    </m:r>
                  </m:num>
                  <m:den>
                    <m:r>
                      <m:rPr>
                        <m:sty m:val="bi"/>
                      </m:rPr>
                      <w:rPr>
                        <w:rFonts w:ascii="Cambria Math" w:eastAsia="Times New Roman" w:hAnsi="Cambria Math" w:cs="Times New Roman"/>
                        <w:sz w:val="24"/>
                      </w:rPr>
                      <m:t>(</m:t>
                    </m:r>
                    <m:r>
                      <m:rPr>
                        <m:sty m:val="bi"/>
                      </m:rPr>
                      <w:rPr>
                        <w:rFonts w:ascii="Cambria Math" w:eastAsia="Times New Roman" w:hAnsi="Cambria Math" w:cs="Times New Roman"/>
                        <w:sz w:val="24"/>
                      </w:rPr>
                      <m:t>20</m:t>
                    </m:r>
                    <m:r>
                      <m:rPr>
                        <m:sty m:val="bi"/>
                      </m:rPr>
                      <w:rPr>
                        <w:rFonts w:ascii="Cambria Math" w:eastAsia="Times New Roman" w:hAnsi="Cambria Math" w:cs="Times New Roman"/>
                        <w:sz w:val="24"/>
                      </w:rPr>
                      <m:t>+</m:t>
                    </m:r>
                    <m:r>
                      <m:rPr>
                        <m:sty m:val="bi"/>
                      </m:rPr>
                      <w:rPr>
                        <w:rFonts w:ascii="Cambria Math" w:eastAsia="Times New Roman" w:hAnsi="Cambria Math" w:cs="Times New Roman"/>
                        <w:sz w:val="24"/>
                      </w:rPr>
                      <m:t>30</m:t>
                    </m:r>
                    <m:r>
                      <m:rPr>
                        <m:sty m:val="bi"/>
                      </m:rPr>
                      <w:rPr>
                        <w:rFonts w:ascii="Cambria Math" w:eastAsia="Times New Roman" w:hAnsi="Cambria Math" w:cs="Times New Roman"/>
                        <w:sz w:val="24"/>
                      </w:rPr>
                      <m:t>)</m:t>
                    </m:r>
                  </m:den>
                </m:f>
              </m:e>
            </m:rad>
          </m:den>
        </m:f>
      </m:oMath>
    </w:p>
    <w:p w14:paraId="588EA5F5" w14:textId="295B9002" w:rsidR="00A50F7E" w:rsidRDefault="00A50F7E" w:rsidP="00A50F7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T=0.00183</w:t>
      </w:r>
    </w:p>
    <w:p w14:paraId="38B057FF" w14:textId="3C738BF3" w:rsidR="00A50F7E" w:rsidRPr="00A50F7E" w:rsidRDefault="00A50F7E" w:rsidP="00A50F7E">
      <w:pPr>
        <w:rPr>
          <w:rFonts w:ascii="Times New Roman" w:eastAsia="Times New Roman" w:hAnsi="Times New Roman" w:cs="Times New Roman"/>
          <w:sz w:val="24"/>
          <w:szCs w:val="24"/>
        </w:rPr>
      </w:pPr>
      <w:r w:rsidRPr="00A50F7E">
        <w:rPr>
          <w:rFonts w:ascii="Times New Roman" w:eastAsia="Times New Roman" w:hAnsi="Times New Roman" w:cs="Times New Roman"/>
          <w:sz w:val="24"/>
          <w:szCs w:val="24"/>
        </w:rPr>
        <w:t>Fail to reject Ho</w:t>
      </w:r>
    </w:p>
    <w:p w14:paraId="6C6A7837" w14:textId="77777777" w:rsidR="00CD6B67" w:rsidRPr="00C06D6F" w:rsidRDefault="00CD6B67" w:rsidP="00CD6B67">
      <w:pPr>
        <w:spacing w:line="238" w:lineRule="auto"/>
        <w:rPr>
          <w:b/>
          <w:bCs/>
          <w:sz w:val="24"/>
          <w:szCs w:val="24"/>
        </w:rPr>
      </w:pPr>
      <w:r w:rsidRPr="00C06D6F">
        <w:rPr>
          <w:rFonts w:ascii="Times New Roman" w:eastAsia="Times New Roman" w:hAnsi="Times New Roman" w:cs="Times New Roman"/>
          <w:b/>
          <w:bCs/>
          <w:sz w:val="24"/>
          <w:szCs w:val="24"/>
        </w:rPr>
        <w:t>State your overall conclusion</w:t>
      </w:r>
    </w:p>
    <w:p w14:paraId="7E2BABCB" w14:textId="77777777" w:rsidR="00CD6B67" w:rsidRDefault="00CD6B67" w:rsidP="00CD6B67">
      <w:pPr>
        <w:rPr>
          <w:rFonts w:ascii="Times New Roman" w:eastAsia="Times New Roman" w:hAnsi="Times New Roman" w:cs="Times New Roman"/>
          <w:b/>
          <w:bCs/>
          <w:sz w:val="24"/>
          <w:szCs w:val="24"/>
        </w:rPr>
      </w:pPr>
    </w:p>
    <w:p w14:paraId="75443E7D" w14:textId="4342C941" w:rsidR="00A50F7E" w:rsidRPr="00C20DB9" w:rsidRDefault="00A50F7E" w:rsidP="00A50F7E">
      <w:pPr>
        <w:pStyle w:val="ListParagraph"/>
        <w:rPr>
          <w:sz w:val="24"/>
          <w:szCs w:val="24"/>
        </w:rPr>
      </w:pPr>
      <w:r w:rsidRPr="00C20DB9">
        <w:rPr>
          <w:sz w:val="24"/>
          <w:szCs w:val="24"/>
        </w:rPr>
        <w:t xml:space="preserve">The test statistics is </w:t>
      </w:r>
      <w:r>
        <w:rPr>
          <w:sz w:val="24"/>
          <w:szCs w:val="24"/>
        </w:rPr>
        <w:t xml:space="preserve">critical value </w:t>
      </w:r>
      <w:r w:rsidR="00A47103">
        <w:rPr>
          <w:sz w:val="24"/>
          <w:szCs w:val="24"/>
        </w:rPr>
        <w:t xml:space="preserve">is 0.00183 </w:t>
      </w:r>
      <w:r w:rsidR="00A47103" w:rsidRPr="00C20DB9">
        <w:rPr>
          <w:rFonts w:eastAsiaTheme="minorEastAsia"/>
          <w:sz w:val="24"/>
          <w:szCs w:val="24"/>
        </w:rPr>
        <w:t>which</w:t>
      </w:r>
      <w:r w:rsidRPr="00C20DB9">
        <w:rPr>
          <w:rFonts w:eastAsiaTheme="minorEastAsia"/>
          <w:sz w:val="24"/>
          <w:szCs w:val="24"/>
        </w:rPr>
        <w:t xml:space="preserve"> is &lt;</w:t>
      </w:r>
      <w:r w:rsidR="00A47103" w:rsidRPr="00A47103">
        <w:rPr>
          <w:b/>
          <w:bCs/>
        </w:rPr>
        <w:t>1.645</w:t>
      </w:r>
      <w:r w:rsidRPr="00C20DB9">
        <w:rPr>
          <w:rFonts w:eastAsiaTheme="minorEastAsia"/>
          <w:sz w:val="24"/>
          <w:szCs w:val="24"/>
        </w:rPr>
        <w:t xml:space="preserve"> </w:t>
      </w:r>
      <w:r w:rsidRPr="00C20DB9">
        <w:rPr>
          <w:sz w:val="24"/>
          <w:szCs w:val="24"/>
        </w:rPr>
        <w:t xml:space="preserve">hence </w:t>
      </w:r>
      <w:r w:rsidR="00A47103" w:rsidRPr="00C20DB9">
        <w:rPr>
          <w:sz w:val="24"/>
          <w:szCs w:val="24"/>
        </w:rPr>
        <w:t xml:space="preserve">we </w:t>
      </w:r>
      <w:r w:rsidR="00A47103">
        <w:rPr>
          <w:sz w:val="24"/>
          <w:szCs w:val="24"/>
        </w:rPr>
        <w:t xml:space="preserve">fail to </w:t>
      </w:r>
      <w:r w:rsidRPr="00C20DB9">
        <w:rPr>
          <w:sz w:val="24"/>
          <w:szCs w:val="24"/>
        </w:rPr>
        <w:t>reject null hypothesis.</w:t>
      </w:r>
    </w:p>
    <w:p w14:paraId="712A8BDC" w14:textId="55B298A3" w:rsidR="00CD6B67" w:rsidRDefault="00A50F7E" w:rsidP="00A47103">
      <w:pPr>
        <w:pStyle w:val="ListParagraph"/>
      </w:pPr>
      <w:r w:rsidRPr="00C20DB9">
        <w:rPr>
          <w:sz w:val="24"/>
          <w:szCs w:val="24"/>
        </w:rPr>
        <w:t>Hence, we can conclude that the</w:t>
      </w:r>
      <w:r w:rsidR="00A47103">
        <w:rPr>
          <w:sz w:val="24"/>
          <w:szCs w:val="24"/>
        </w:rPr>
        <w:t xml:space="preserve"> proportional of bricks with pools is equal to the proportional of breaks without break +frame with pools. </w:t>
      </w:r>
    </w:p>
    <w:p w14:paraId="5A80C5A1" w14:textId="77777777" w:rsidR="00745F60" w:rsidRPr="00C20DB9" w:rsidRDefault="00745F60" w:rsidP="00635E11">
      <w:pPr>
        <w:pStyle w:val="ListParagraph"/>
        <w:rPr>
          <w:sz w:val="24"/>
          <w:szCs w:val="24"/>
        </w:rPr>
      </w:pPr>
    </w:p>
    <w:p w14:paraId="46DBABEB" w14:textId="7BDAE11E" w:rsidR="00A96B98" w:rsidRDefault="009A71C1">
      <w:r>
        <w:fldChar w:fldCharType="begin"/>
      </w:r>
      <w:r>
        <w:instrText xml:space="preserve"> LINK Excel.SheetBinaryMacroEnabled.12 "C:\\Users\\user\\Desktop\\KAZI\\Real_Estate-2.csv" "Sheet1!R1C1:R14C3" \a \f 5 \h  \* MERGEFORMAT </w:instrText>
      </w:r>
      <w:r w:rsidR="00A96B98">
        <w:fldChar w:fldCharType="separate"/>
      </w:r>
    </w:p>
    <w:p w14:paraId="61CA2623" w14:textId="64BFA934" w:rsidR="009A71C1" w:rsidRDefault="009A71C1">
      <w:r>
        <w:fldChar w:fldCharType="end"/>
      </w:r>
    </w:p>
    <w:p w14:paraId="3972877B" w14:textId="023589C3" w:rsidR="001C5196" w:rsidRPr="00601FCF" w:rsidRDefault="001C5196">
      <w:pPr>
        <w:rPr>
          <w:b/>
          <w:bCs/>
        </w:rPr>
      </w:pPr>
      <w:r w:rsidRPr="00601FCF">
        <w:rPr>
          <w:b/>
          <w:bCs/>
        </w:rPr>
        <w:t xml:space="preserve">In Problem 4, we need to add the Data Analysis tool to our display. We are going to set up the Data Analysis tool under the “Data” tab. Start by going to “File”, then all the way at the bottom, “Options”, then on the left highlight “Add-ins” and hit “Go” not enter, highlight Analysis Data Pak and hit Go, when the pop-up window appears check Analysis Data Pak and hit OK. This will now show up under the “Data” tab and be the right most entry. For Apple computers, start by going to “Tools” and then “add-ins”. On your answer spreadsheet, label four columns, two-bedroom, three-bedroom, etc. Sort column B on the data sheet. Using the ctrl c capability of your computer, copy column I for all the two-bedroom homes onto your answer spreadsheet. Do likewise for three, four and five-bedroom homes. Arrange each of these columns in ascending order; i.e., the smallest column to the largest. State your null hypothesis and alternative; i.e., Ho: All the means are the same; Ha: At least one mean is different. α = .05. With Data Analysis installed, go to “ANOVA Single Factor” and fill in the Input Range. Put in the first entry on your </w:t>
      </w:r>
      <w:r w:rsidR="00D271C9" w:rsidRPr="00601FCF">
        <w:rPr>
          <w:b/>
          <w:bCs/>
        </w:rPr>
        <w:t>spreadsheet:</w:t>
      </w:r>
      <w:r w:rsidRPr="00601FCF">
        <w:rPr>
          <w:b/>
          <w:bCs/>
        </w:rPr>
        <w:t xml:space="preserve"> the last entry; i.e., you are sweeping your ordered array. The Output Range is where on the page you want all the information that Excel will provide. </w:t>
      </w:r>
      <w:r w:rsidRPr="00601FCF">
        <w:rPr>
          <w:b/>
          <w:bCs/>
        </w:rPr>
        <w:lastRenderedPageBreak/>
        <w:t>When initiated, the Between Groups shows the degrees of freedom—the number of variables minus one, the F standardized test statistic, the F critical value and the p-value. State your conclusion comparing the p-value and α</w:t>
      </w:r>
    </w:p>
    <w:p w14:paraId="2983D961" w14:textId="58742557" w:rsidR="00C06D6F" w:rsidRDefault="00C06D6F" w:rsidP="00C06D6F">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State your Hypothesis</w:t>
      </w:r>
    </w:p>
    <w:p w14:paraId="17B0F6FD" w14:textId="77777777" w:rsidR="00C06D6F" w:rsidRDefault="00C06D6F" w:rsidP="00C06D6F">
      <w:r w:rsidRPr="001C5196">
        <w:t>Ho: All the means are the same</w:t>
      </w:r>
    </w:p>
    <w:p w14:paraId="7AFFF696" w14:textId="77777777" w:rsidR="00C06D6F" w:rsidRDefault="00C06D6F" w:rsidP="00C06D6F">
      <w:r w:rsidRPr="001C5196">
        <w:t>Ha: At least one mean is different.</w:t>
      </w:r>
    </w:p>
    <w:p w14:paraId="7AC94D8C" w14:textId="77777777" w:rsidR="00C06D6F" w:rsidRDefault="00C06D6F" w:rsidP="00C06D6F">
      <w:pPr>
        <w:rPr>
          <w:rFonts w:ascii="Times New Roman" w:eastAsia="Times New Roman" w:hAnsi="Times New Roman" w:cs="Times New Roman"/>
          <w:b/>
          <w:bCs/>
          <w:sz w:val="24"/>
          <w:szCs w:val="24"/>
        </w:rPr>
      </w:pPr>
    </w:p>
    <w:p w14:paraId="21629B0C" w14:textId="48A3DEEA" w:rsidR="00C06D6F" w:rsidRDefault="00C06D6F" w:rsidP="00C06D6F">
      <w:pPr>
        <w:rPr>
          <w:rFonts w:ascii="Times New Roman" w:eastAsia="Times New Roman" w:hAnsi="Times New Roman" w:cs="Times New Roman"/>
          <w:b/>
          <w:bCs/>
          <w:sz w:val="24"/>
          <w:szCs w:val="24"/>
        </w:rPr>
      </w:pPr>
      <w:r w:rsidRPr="00C06D6F">
        <w:rPr>
          <w:rFonts w:ascii="Times New Roman" w:eastAsia="Times New Roman" w:hAnsi="Times New Roman" w:cs="Times New Roman"/>
          <w:b/>
          <w:bCs/>
          <w:sz w:val="24"/>
          <w:szCs w:val="24"/>
        </w:rPr>
        <w:t>State Significance Level of the test and explain what it means</w:t>
      </w:r>
    </w:p>
    <w:p w14:paraId="51AB8BC0" w14:textId="06C1B53C" w:rsidR="00C06D6F" w:rsidRPr="00C06D6F" w:rsidRDefault="00C06D6F" w:rsidP="00C06D6F">
      <w:r w:rsidRPr="00C20DB9">
        <w:rPr>
          <w:sz w:val="24"/>
          <w:szCs w:val="24"/>
        </w:rPr>
        <w:t>α=.05, which represents the maximum design probability of Type I error</w:t>
      </w:r>
    </w:p>
    <w:p w14:paraId="5EE2E6E3" w14:textId="23AC5BB1" w:rsidR="00C06D6F" w:rsidRDefault="00C06D6F" w:rsidP="00C06D6F">
      <w:pPr>
        <w:spacing w:after="17"/>
        <w:ind w:right="60"/>
        <w:rPr>
          <w:rFonts w:ascii="Times New Roman" w:eastAsia="Times New Roman" w:hAnsi="Times New Roman" w:cs="Times New Roman"/>
          <w:b/>
          <w:bCs/>
          <w:sz w:val="24"/>
          <w:szCs w:val="24"/>
        </w:rPr>
      </w:pPr>
      <w:r w:rsidRPr="00C06D6F">
        <w:rPr>
          <w:rFonts w:ascii="Times New Roman" w:eastAsia="Times New Roman" w:hAnsi="Times New Roman" w:cs="Times New Roman"/>
          <w:b/>
          <w:bCs/>
          <w:sz w:val="24"/>
          <w:szCs w:val="24"/>
        </w:rPr>
        <w:t>Determine the statistical model (test statistic)</w:t>
      </w:r>
    </w:p>
    <w:p w14:paraId="26464A0D" w14:textId="7193A9C3" w:rsidR="00C06D6F" w:rsidRPr="00C06D6F" w:rsidRDefault="00C06D6F" w:rsidP="00C06D6F">
      <w:pPr>
        <w:spacing w:after="17"/>
        <w:ind w:right="60"/>
        <w:rPr>
          <w:rFonts w:ascii="Times New Roman" w:eastAsia="Times New Roman" w:hAnsi="Times New Roman" w:cs="Times New Roman"/>
          <w:b/>
          <w:bCs/>
          <w:sz w:val="24"/>
          <w:szCs w:val="24"/>
        </w:rPr>
      </w:pPr>
      <w:r w:rsidRPr="001C5196">
        <w:t>ANOVA Single Factor</w:t>
      </w:r>
    </w:p>
    <w:p w14:paraId="41C06FE7" w14:textId="03F9EFFF" w:rsidR="00C06D6F" w:rsidRDefault="00C06D6F" w:rsidP="00C06D6F">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Determine decision rule (critical value method)</w:t>
      </w:r>
    </w:p>
    <w:p w14:paraId="00FEB315" w14:textId="4561B424" w:rsidR="00C06D6F" w:rsidRPr="00C06D6F" w:rsidRDefault="00C06D6F" w:rsidP="00C06D6F">
      <w:r w:rsidRPr="00C06D6F">
        <w:t xml:space="preserve">Reject Ho if </w:t>
      </w:r>
      <w:r>
        <w:t>p-value is &gt;0.05</w:t>
      </w:r>
    </w:p>
    <w:p w14:paraId="2678BD30" w14:textId="77777777" w:rsidR="00C06D6F" w:rsidRDefault="00C06D6F" w:rsidP="00C06D6F"/>
    <w:p w14:paraId="42373528" w14:textId="14369A24" w:rsidR="00C06D6F" w:rsidRDefault="00C06D6F" w:rsidP="00C06D6F">
      <w:pPr>
        <w:rPr>
          <w:rFonts w:ascii="Times New Roman" w:eastAsia="Times New Roman" w:hAnsi="Times New Roman" w:cs="Times New Roman"/>
          <w:b/>
          <w:bCs/>
          <w:sz w:val="24"/>
          <w:szCs w:val="24"/>
        </w:rPr>
      </w:pPr>
      <w:r w:rsidRPr="00B849C4">
        <w:rPr>
          <w:rFonts w:ascii="Times New Roman" w:eastAsia="Times New Roman" w:hAnsi="Times New Roman" w:cs="Times New Roman"/>
          <w:b/>
          <w:bCs/>
          <w:sz w:val="24"/>
          <w:szCs w:val="24"/>
        </w:rPr>
        <w:t>Conduct the test and circle your decision</w:t>
      </w:r>
    </w:p>
    <w:p w14:paraId="225FC58C" w14:textId="77777777" w:rsidR="000753E5" w:rsidRDefault="00C06D6F" w:rsidP="00C06D6F">
      <w:r>
        <w:rPr>
          <w:rFonts w:ascii="Times New Roman" w:eastAsia="Times New Roman" w:hAnsi="Times New Roman" w:cs="Times New Roman"/>
          <w:b/>
          <w:bCs/>
          <w:sz w:val="24"/>
          <w:szCs w:val="24"/>
        </w:rPr>
        <w:fldChar w:fldCharType="begin"/>
      </w:r>
      <w:r>
        <w:rPr>
          <w:rFonts w:ascii="Times New Roman" w:eastAsia="Times New Roman" w:hAnsi="Times New Roman" w:cs="Times New Roman"/>
          <w:b/>
          <w:bCs/>
          <w:sz w:val="24"/>
          <w:szCs w:val="24"/>
        </w:rPr>
        <w:instrText xml:space="preserve"> LINK Excel.SheetBinaryMacroEnabled.12 "C:\\Users\\user\\Desktop\\KAZI\\Real_Estate-2.csv" "Sheet3!R6C7:R21C13" \a \f 5 \h  \* MERGEFORMAT </w:instrText>
      </w:r>
      <w:r w:rsidR="000753E5">
        <w:rPr>
          <w:rFonts w:ascii="Times New Roman" w:eastAsia="Times New Roman" w:hAnsi="Times New Roman" w:cs="Times New Roman"/>
          <w:b/>
          <w:bCs/>
          <w:sz w:val="24"/>
          <w:szCs w:val="24"/>
        </w:rPr>
        <w:fldChar w:fldCharType="separate"/>
      </w:r>
    </w:p>
    <w:tbl>
      <w:tblPr>
        <w:tblStyle w:val="TableGrid"/>
        <w:tblW w:w="7396" w:type="dxa"/>
        <w:tblLook w:val="04A0" w:firstRow="1" w:lastRow="0" w:firstColumn="1" w:lastColumn="0" w:noHBand="0" w:noVBand="1"/>
      </w:tblPr>
      <w:tblGrid>
        <w:gridCol w:w="1731"/>
        <w:gridCol w:w="1116"/>
        <w:gridCol w:w="960"/>
        <w:gridCol w:w="1116"/>
        <w:gridCol w:w="1123"/>
        <w:gridCol w:w="960"/>
        <w:gridCol w:w="1116"/>
      </w:tblGrid>
      <w:tr w:rsidR="000753E5" w:rsidRPr="000753E5" w14:paraId="4BCF9030" w14:textId="77777777" w:rsidTr="000753E5">
        <w:trPr>
          <w:divId w:val="1118184181"/>
          <w:trHeight w:val="255"/>
        </w:trPr>
        <w:tc>
          <w:tcPr>
            <w:tcW w:w="2596" w:type="dxa"/>
            <w:gridSpan w:val="2"/>
            <w:noWrap/>
            <w:hideMark/>
          </w:tcPr>
          <w:p w14:paraId="29A77F13" w14:textId="076E026D" w:rsidR="000753E5" w:rsidRPr="000753E5" w:rsidRDefault="000753E5" w:rsidP="000753E5">
            <w:pPr>
              <w:rPr>
                <w:rFonts w:ascii="Times New Roman" w:eastAsia="Times New Roman" w:hAnsi="Times New Roman" w:cs="Times New Roman"/>
                <w:b/>
                <w:bCs/>
                <w:sz w:val="24"/>
                <w:szCs w:val="24"/>
              </w:rPr>
            </w:pPr>
            <w:proofErr w:type="spellStart"/>
            <w:r w:rsidRPr="000753E5">
              <w:rPr>
                <w:rFonts w:ascii="Times New Roman" w:eastAsia="Times New Roman" w:hAnsi="Times New Roman" w:cs="Times New Roman"/>
                <w:b/>
                <w:bCs/>
                <w:sz w:val="24"/>
                <w:szCs w:val="24"/>
              </w:rPr>
              <w:t>Anova</w:t>
            </w:r>
            <w:proofErr w:type="spellEnd"/>
            <w:r w:rsidRPr="000753E5">
              <w:rPr>
                <w:rFonts w:ascii="Times New Roman" w:eastAsia="Times New Roman" w:hAnsi="Times New Roman" w:cs="Times New Roman"/>
                <w:b/>
                <w:bCs/>
                <w:sz w:val="24"/>
                <w:szCs w:val="24"/>
              </w:rPr>
              <w:t>: Single Factor</w:t>
            </w:r>
          </w:p>
        </w:tc>
        <w:tc>
          <w:tcPr>
            <w:tcW w:w="960" w:type="dxa"/>
            <w:noWrap/>
            <w:hideMark/>
          </w:tcPr>
          <w:p w14:paraId="19C2BE4B"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F0AF42C"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42462D47"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1943C8D9"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87CEE51"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77E0630E" w14:textId="77777777" w:rsidTr="000753E5">
        <w:trPr>
          <w:divId w:val="1118184181"/>
          <w:trHeight w:val="255"/>
        </w:trPr>
        <w:tc>
          <w:tcPr>
            <w:tcW w:w="1731" w:type="dxa"/>
            <w:noWrap/>
            <w:hideMark/>
          </w:tcPr>
          <w:p w14:paraId="74DB5774" w14:textId="77777777" w:rsidR="000753E5" w:rsidRPr="000753E5" w:rsidRDefault="000753E5" w:rsidP="000753E5">
            <w:pPr>
              <w:rPr>
                <w:rFonts w:ascii="Times New Roman" w:eastAsia="Times New Roman" w:hAnsi="Times New Roman" w:cs="Times New Roman"/>
                <w:b/>
                <w:bCs/>
                <w:sz w:val="24"/>
                <w:szCs w:val="24"/>
              </w:rPr>
            </w:pPr>
          </w:p>
        </w:tc>
        <w:tc>
          <w:tcPr>
            <w:tcW w:w="865" w:type="dxa"/>
            <w:noWrap/>
            <w:hideMark/>
          </w:tcPr>
          <w:p w14:paraId="1DB6EB10"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0D648A46"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5196184"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19BEE6BD"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4BA695B6"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0CA31AC"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09395207" w14:textId="77777777" w:rsidTr="000753E5">
        <w:trPr>
          <w:divId w:val="1118184181"/>
          <w:trHeight w:val="270"/>
        </w:trPr>
        <w:tc>
          <w:tcPr>
            <w:tcW w:w="2596" w:type="dxa"/>
            <w:gridSpan w:val="2"/>
            <w:noWrap/>
            <w:hideMark/>
          </w:tcPr>
          <w:p w14:paraId="76450C8A"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SUMMARY</w:t>
            </w:r>
          </w:p>
        </w:tc>
        <w:tc>
          <w:tcPr>
            <w:tcW w:w="960" w:type="dxa"/>
            <w:noWrap/>
            <w:hideMark/>
          </w:tcPr>
          <w:p w14:paraId="51FEFF18"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3E8D2A63"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489FFCAB"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3CAD0AC2"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58277C3"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758FC208" w14:textId="77777777" w:rsidTr="000753E5">
        <w:trPr>
          <w:divId w:val="1118184181"/>
          <w:trHeight w:val="255"/>
        </w:trPr>
        <w:tc>
          <w:tcPr>
            <w:tcW w:w="1731" w:type="dxa"/>
            <w:noWrap/>
            <w:hideMark/>
          </w:tcPr>
          <w:p w14:paraId="770C9661"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Groups</w:t>
            </w:r>
          </w:p>
        </w:tc>
        <w:tc>
          <w:tcPr>
            <w:tcW w:w="865" w:type="dxa"/>
            <w:noWrap/>
            <w:hideMark/>
          </w:tcPr>
          <w:p w14:paraId="38F1FE26"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Count</w:t>
            </w:r>
          </w:p>
        </w:tc>
        <w:tc>
          <w:tcPr>
            <w:tcW w:w="960" w:type="dxa"/>
            <w:noWrap/>
            <w:hideMark/>
          </w:tcPr>
          <w:p w14:paraId="36AFDBD6"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Sum</w:t>
            </w:r>
          </w:p>
        </w:tc>
        <w:tc>
          <w:tcPr>
            <w:tcW w:w="960" w:type="dxa"/>
            <w:noWrap/>
            <w:hideMark/>
          </w:tcPr>
          <w:p w14:paraId="13916707"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Average</w:t>
            </w:r>
          </w:p>
        </w:tc>
        <w:tc>
          <w:tcPr>
            <w:tcW w:w="960" w:type="dxa"/>
            <w:noWrap/>
            <w:hideMark/>
          </w:tcPr>
          <w:p w14:paraId="4C2A398E"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Variance</w:t>
            </w:r>
          </w:p>
        </w:tc>
        <w:tc>
          <w:tcPr>
            <w:tcW w:w="960" w:type="dxa"/>
            <w:noWrap/>
            <w:hideMark/>
          </w:tcPr>
          <w:p w14:paraId="0AEED767" w14:textId="77777777" w:rsidR="000753E5" w:rsidRPr="000753E5" w:rsidRDefault="000753E5" w:rsidP="000753E5">
            <w:pPr>
              <w:rPr>
                <w:rFonts w:ascii="Times New Roman" w:eastAsia="Times New Roman" w:hAnsi="Times New Roman" w:cs="Times New Roman"/>
                <w:b/>
                <w:bCs/>
                <w:i/>
                <w:iCs/>
                <w:sz w:val="24"/>
                <w:szCs w:val="24"/>
              </w:rPr>
            </w:pPr>
          </w:p>
        </w:tc>
        <w:tc>
          <w:tcPr>
            <w:tcW w:w="960" w:type="dxa"/>
            <w:noWrap/>
            <w:hideMark/>
          </w:tcPr>
          <w:p w14:paraId="07CA4398"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45DD09B9" w14:textId="77777777" w:rsidTr="000753E5">
        <w:trPr>
          <w:divId w:val="1118184181"/>
          <w:trHeight w:val="255"/>
        </w:trPr>
        <w:tc>
          <w:tcPr>
            <w:tcW w:w="1731" w:type="dxa"/>
            <w:noWrap/>
            <w:hideMark/>
          </w:tcPr>
          <w:p w14:paraId="2713A65E"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five</w:t>
            </w:r>
          </w:p>
        </w:tc>
        <w:tc>
          <w:tcPr>
            <w:tcW w:w="865" w:type="dxa"/>
            <w:noWrap/>
            <w:hideMark/>
          </w:tcPr>
          <w:p w14:paraId="37E2288F"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21</w:t>
            </w:r>
          </w:p>
        </w:tc>
        <w:tc>
          <w:tcPr>
            <w:tcW w:w="960" w:type="dxa"/>
            <w:noWrap/>
            <w:hideMark/>
          </w:tcPr>
          <w:p w14:paraId="7A3AC991"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103</w:t>
            </w:r>
          </w:p>
        </w:tc>
        <w:tc>
          <w:tcPr>
            <w:tcW w:w="960" w:type="dxa"/>
            <w:noWrap/>
            <w:hideMark/>
          </w:tcPr>
          <w:p w14:paraId="3C53B4CA"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4.904762</w:t>
            </w:r>
          </w:p>
        </w:tc>
        <w:tc>
          <w:tcPr>
            <w:tcW w:w="960" w:type="dxa"/>
            <w:noWrap/>
            <w:hideMark/>
          </w:tcPr>
          <w:p w14:paraId="724B7F9F"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0.190476</w:t>
            </w:r>
          </w:p>
        </w:tc>
        <w:tc>
          <w:tcPr>
            <w:tcW w:w="960" w:type="dxa"/>
            <w:noWrap/>
            <w:hideMark/>
          </w:tcPr>
          <w:p w14:paraId="556BF996"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2A52CF07"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38BCCF63" w14:textId="77777777" w:rsidTr="000753E5">
        <w:trPr>
          <w:divId w:val="1118184181"/>
          <w:trHeight w:val="255"/>
        </w:trPr>
        <w:tc>
          <w:tcPr>
            <w:tcW w:w="1731" w:type="dxa"/>
            <w:noWrap/>
            <w:hideMark/>
          </w:tcPr>
          <w:p w14:paraId="4BCAD14D"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two</w:t>
            </w:r>
          </w:p>
        </w:tc>
        <w:tc>
          <w:tcPr>
            <w:tcW w:w="865" w:type="dxa"/>
            <w:noWrap/>
            <w:hideMark/>
          </w:tcPr>
          <w:p w14:paraId="3ECC61AC"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24</w:t>
            </w:r>
          </w:p>
        </w:tc>
        <w:tc>
          <w:tcPr>
            <w:tcW w:w="960" w:type="dxa"/>
            <w:noWrap/>
            <w:hideMark/>
          </w:tcPr>
          <w:p w14:paraId="41CBD023"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48</w:t>
            </w:r>
          </w:p>
        </w:tc>
        <w:tc>
          <w:tcPr>
            <w:tcW w:w="960" w:type="dxa"/>
            <w:noWrap/>
            <w:hideMark/>
          </w:tcPr>
          <w:p w14:paraId="42FCA196"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w:t>
            </w:r>
          </w:p>
        </w:tc>
        <w:tc>
          <w:tcPr>
            <w:tcW w:w="960" w:type="dxa"/>
            <w:noWrap/>
            <w:hideMark/>
          </w:tcPr>
          <w:p w14:paraId="70CFCD48"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0</w:t>
            </w:r>
          </w:p>
        </w:tc>
        <w:tc>
          <w:tcPr>
            <w:tcW w:w="960" w:type="dxa"/>
            <w:noWrap/>
            <w:hideMark/>
          </w:tcPr>
          <w:p w14:paraId="6F034288"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B1C5384"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39D992C5" w14:textId="77777777" w:rsidTr="000753E5">
        <w:trPr>
          <w:divId w:val="1118184181"/>
          <w:trHeight w:val="255"/>
        </w:trPr>
        <w:tc>
          <w:tcPr>
            <w:tcW w:w="1731" w:type="dxa"/>
            <w:noWrap/>
            <w:hideMark/>
          </w:tcPr>
          <w:p w14:paraId="3E6CDA1D"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three</w:t>
            </w:r>
          </w:p>
        </w:tc>
        <w:tc>
          <w:tcPr>
            <w:tcW w:w="865" w:type="dxa"/>
            <w:noWrap/>
            <w:hideMark/>
          </w:tcPr>
          <w:p w14:paraId="70F85982"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26</w:t>
            </w:r>
          </w:p>
        </w:tc>
        <w:tc>
          <w:tcPr>
            <w:tcW w:w="960" w:type="dxa"/>
            <w:noWrap/>
            <w:hideMark/>
          </w:tcPr>
          <w:p w14:paraId="028EBB4E"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78</w:t>
            </w:r>
          </w:p>
        </w:tc>
        <w:tc>
          <w:tcPr>
            <w:tcW w:w="960" w:type="dxa"/>
            <w:noWrap/>
            <w:hideMark/>
          </w:tcPr>
          <w:p w14:paraId="38B4422E"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3</w:t>
            </w:r>
          </w:p>
        </w:tc>
        <w:tc>
          <w:tcPr>
            <w:tcW w:w="960" w:type="dxa"/>
            <w:noWrap/>
            <w:hideMark/>
          </w:tcPr>
          <w:p w14:paraId="765BA3F2"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0</w:t>
            </w:r>
          </w:p>
        </w:tc>
        <w:tc>
          <w:tcPr>
            <w:tcW w:w="960" w:type="dxa"/>
            <w:noWrap/>
            <w:hideMark/>
          </w:tcPr>
          <w:p w14:paraId="34AD6577"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7B1A4518"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1B953E6A" w14:textId="77777777" w:rsidTr="000753E5">
        <w:trPr>
          <w:divId w:val="1118184181"/>
          <w:trHeight w:val="270"/>
        </w:trPr>
        <w:tc>
          <w:tcPr>
            <w:tcW w:w="1731" w:type="dxa"/>
            <w:noWrap/>
            <w:hideMark/>
          </w:tcPr>
          <w:p w14:paraId="6AE05C84"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four</w:t>
            </w:r>
          </w:p>
        </w:tc>
        <w:tc>
          <w:tcPr>
            <w:tcW w:w="865" w:type="dxa"/>
            <w:noWrap/>
            <w:hideMark/>
          </w:tcPr>
          <w:p w14:paraId="3C4A22B3"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29</w:t>
            </w:r>
          </w:p>
        </w:tc>
        <w:tc>
          <w:tcPr>
            <w:tcW w:w="960" w:type="dxa"/>
            <w:noWrap/>
            <w:hideMark/>
          </w:tcPr>
          <w:p w14:paraId="0321F27D"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116</w:t>
            </w:r>
          </w:p>
        </w:tc>
        <w:tc>
          <w:tcPr>
            <w:tcW w:w="960" w:type="dxa"/>
            <w:noWrap/>
            <w:hideMark/>
          </w:tcPr>
          <w:p w14:paraId="4860677F"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4</w:t>
            </w:r>
          </w:p>
        </w:tc>
        <w:tc>
          <w:tcPr>
            <w:tcW w:w="960" w:type="dxa"/>
            <w:noWrap/>
            <w:hideMark/>
          </w:tcPr>
          <w:p w14:paraId="356F54EC"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0</w:t>
            </w:r>
          </w:p>
        </w:tc>
        <w:tc>
          <w:tcPr>
            <w:tcW w:w="960" w:type="dxa"/>
            <w:noWrap/>
            <w:hideMark/>
          </w:tcPr>
          <w:p w14:paraId="0B19ADCA"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732CDFDE"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69AD76EC" w14:textId="77777777" w:rsidTr="000753E5">
        <w:trPr>
          <w:divId w:val="1118184181"/>
          <w:trHeight w:val="255"/>
        </w:trPr>
        <w:tc>
          <w:tcPr>
            <w:tcW w:w="1731" w:type="dxa"/>
            <w:noWrap/>
            <w:hideMark/>
          </w:tcPr>
          <w:p w14:paraId="4788183D" w14:textId="77777777" w:rsidR="000753E5" w:rsidRPr="000753E5" w:rsidRDefault="000753E5" w:rsidP="000753E5">
            <w:pPr>
              <w:rPr>
                <w:rFonts w:ascii="Times New Roman" w:eastAsia="Times New Roman" w:hAnsi="Times New Roman" w:cs="Times New Roman"/>
                <w:b/>
                <w:bCs/>
                <w:sz w:val="24"/>
                <w:szCs w:val="24"/>
              </w:rPr>
            </w:pPr>
          </w:p>
        </w:tc>
        <w:tc>
          <w:tcPr>
            <w:tcW w:w="865" w:type="dxa"/>
            <w:noWrap/>
            <w:hideMark/>
          </w:tcPr>
          <w:p w14:paraId="4B16AAAF"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3F9EE333"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4D7EFD62"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1BCB7AFC"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839DBFA"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0EB8FC23"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600F0755" w14:textId="77777777" w:rsidTr="000753E5">
        <w:trPr>
          <w:divId w:val="1118184181"/>
          <w:trHeight w:val="255"/>
        </w:trPr>
        <w:tc>
          <w:tcPr>
            <w:tcW w:w="1731" w:type="dxa"/>
            <w:noWrap/>
            <w:hideMark/>
          </w:tcPr>
          <w:p w14:paraId="3EB81C05" w14:textId="77777777" w:rsidR="000753E5" w:rsidRPr="000753E5" w:rsidRDefault="000753E5" w:rsidP="000753E5">
            <w:pPr>
              <w:rPr>
                <w:rFonts w:ascii="Times New Roman" w:eastAsia="Times New Roman" w:hAnsi="Times New Roman" w:cs="Times New Roman"/>
                <w:b/>
                <w:bCs/>
                <w:sz w:val="24"/>
                <w:szCs w:val="24"/>
              </w:rPr>
            </w:pPr>
          </w:p>
        </w:tc>
        <w:tc>
          <w:tcPr>
            <w:tcW w:w="865" w:type="dxa"/>
            <w:noWrap/>
            <w:hideMark/>
          </w:tcPr>
          <w:p w14:paraId="3817AEF4"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7F9F96E3"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286C70E9"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3346A97"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CEA1BCA"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C38F4AA"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6173997B" w14:textId="77777777" w:rsidTr="000753E5">
        <w:trPr>
          <w:divId w:val="1118184181"/>
          <w:trHeight w:val="270"/>
        </w:trPr>
        <w:tc>
          <w:tcPr>
            <w:tcW w:w="1731" w:type="dxa"/>
            <w:noWrap/>
            <w:hideMark/>
          </w:tcPr>
          <w:p w14:paraId="3B991F2C"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ANOVA</w:t>
            </w:r>
          </w:p>
        </w:tc>
        <w:tc>
          <w:tcPr>
            <w:tcW w:w="865" w:type="dxa"/>
            <w:noWrap/>
            <w:hideMark/>
          </w:tcPr>
          <w:p w14:paraId="7C4DA5E9"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49E2CE0F"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1D07FD61"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690233E"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72A4D36B"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384F9E2B"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39FC841D" w14:textId="77777777" w:rsidTr="000753E5">
        <w:trPr>
          <w:divId w:val="1118184181"/>
          <w:trHeight w:val="255"/>
        </w:trPr>
        <w:tc>
          <w:tcPr>
            <w:tcW w:w="1731" w:type="dxa"/>
            <w:noWrap/>
            <w:hideMark/>
          </w:tcPr>
          <w:p w14:paraId="2AD3F6ED"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Source of Variation</w:t>
            </w:r>
          </w:p>
        </w:tc>
        <w:tc>
          <w:tcPr>
            <w:tcW w:w="865" w:type="dxa"/>
            <w:noWrap/>
            <w:hideMark/>
          </w:tcPr>
          <w:p w14:paraId="20B4A383"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SS</w:t>
            </w:r>
          </w:p>
        </w:tc>
        <w:tc>
          <w:tcPr>
            <w:tcW w:w="960" w:type="dxa"/>
            <w:noWrap/>
            <w:hideMark/>
          </w:tcPr>
          <w:p w14:paraId="4CF1A205"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df</w:t>
            </w:r>
          </w:p>
        </w:tc>
        <w:tc>
          <w:tcPr>
            <w:tcW w:w="960" w:type="dxa"/>
            <w:noWrap/>
            <w:hideMark/>
          </w:tcPr>
          <w:p w14:paraId="6CE173F4"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MS</w:t>
            </w:r>
          </w:p>
        </w:tc>
        <w:tc>
          <w:tcPr>
            <w:tcW w:w="960" w:type="dxa"/>
            <w:noWrap/>
            <w:hideMark/>
          </w:tcPr>
          <w:p w14:paraId="202A4530"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F</w:t>
            </w:r>
          </w:p>
        </w:tc>
        <w:tc>
          <w:tcPr>
            <w:tcW w:w="960" w:type="dxa"/>
            <w:noWrap/>
            <w:hideMark/>
          </w:tcPr>
          <w:p w14:paraId="10AD0B7F"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P-value</w:t>
            </w:r>
          </w:p>
        </w:tc>
        <w:tc>
          <w:tcPr>
            <w:tcW w:w="960" w:type="dxa"/>
            <w:noWrap/>
            <w:hideMark/>
          </w:tcPr>
          <w:p w14:paraId="599EBE6F" w14:textId="77777777" w:rsidR="000753E5" w:rsidRPr="000753E5" w:rsidRDefault="000753E5" w:rsidP="000753E5">
            <w:pPr>
              <w:rPr>
                <w:rFonts w:ascii="Times New Roman" w:eastAsia="Times New Roman" w:hAnsi="Times New Roman" w:cs="Times New Roman"/>
                <w:b/>
                <w:bCs/>
                <w:i/>
                <w:iCs/>
                <w:sz w:val="24"/>
                <w:szCs w:val="24"/>
              </w:rPr>
            </w:pPr>
            <w:r w:rsidRPr="000753E5">
              <w:rPr>
                <w:rFonts w:ascii="Times New Roman" w:eastAsia="Times New Roman" w:hAnsi="Times New Roman" w:cs="Times New Roman"/>
                <w:b/>
                <w:bCs/>
                <w:i/>
                <w:iCs/>
                <w:sz w:val="24"/>
                <w:szCs w:val="24"/>
              </w:rPr>
              <w:t>F crit</w:t>
            </w:r>
          </w:p>
        </w:tc>
      </w:tr>
      <w:tr w:rsidR="000753E5" w:rsidRPr="000753E5" w14:paraId="50F9F644" w14:textId="77777777" w:rsidTr="000753E5">
        <w:trPr>
          <w:divId w:val="1118184181"/>
          <w:trHeight w:val="255"/>
        </w:trPr>
        <w:tc>
          <w:tcPr>
            <w:tcW w:w="1731" w:type="dxa"/>
            <w:noWrap/>
            <w:hideMark/>
          </w:tcPr>
          <w:p w14:paraId="27651392"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Between Groups</w:t>
            </w:r>
          </w:p>
        </w:tc>
        <w:tc>
          <w:tcPr>
            <w:tcW w:w="865" w:type="dxa"/>
            <w:noWrap/>
            <w:hideMark/>
          </w:tcPr>
          <w:p w14:paraId="6BAC8301"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108.9405</w:t>
            </w:r>
          </w:p>
        </w:tc>
        <w:tc>
          <w:tcPr>
            <w:tcW w:w="960" w:type="dxa"/>
            <w:noWrap/>
            <w:hideMark/>
          </w:tcPr>
          <w:p w14:paraId="542ABBB1"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3</w:t>
            </w:r>
          </w:p>
        </w:tc>
        <w:tc>
          <w:tcPr>
            <w:tcW w:w="960" w:type="dxa"/>
            <w:noWrap/>
            <w:hideMark/>
          </w:tcPr>
          <w:p w14:paraId="066F58BC"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36.31349</w:t>
            </w:r>
          </w:p>
        </w:tc>
        <w:tc>
          <w:tcPr>
            <w:tcW w:w="960" w:type="dxa"/>
            <w:noWrap/>
            <w:hideMark/>
          </w:tcPr>
          <w:p w14:paraId="78ABD931"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915.1</w:t>
            </w:r>
          </w:p>
        </w:tc>
        <w:tc>
          <w:tcPr>
            <w:tcW w:w="960" w:type="dxa"/>
            <w:noWrap/>
            <w:hideMark/>
          </w:tcPr>
          <w:p w14:paraId="73B83624"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1.86E-70</w:t>
            </w:r>
          </w:p>
        </w:tc>
        <w:tc>
          <w:tcPr>
            <w:tcW w:w="960" w:type="dxa"/>
            <w:noWrap/>
            <w:hideMark/>
          </w:tcPr>
          <w:p w14:paraId="7D020154"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2.699393</w:t>
            </w:r>
          </w:p>
        </w:tc>
      </w:tr>
      <w:tr w:rsidR="000753E5" w:rsidRPr="000753E5" w14:paraId="4B3E7D31" w14:textId="77777777" w:rsidTr="000753E5">
        <w:trPr>
          <w:divId w:val="1118184181"/>
          <w:trHeight w:val="255"/>
        </w:trPr>
        <w:tc>
          <w:tcPr>
            <w:tcW w:w="1731" w:type="dxa"/>
            <w:noWrap/>
            <w:hideMark/>
          </w:tcPr>
          <w:p w14:paraId="20696732"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Within Groups</w:t>
            </w:r>
          </w:p>
        </w:tc>
        <w:tc>
          <w:tcPr>
            <w:tcW w:w="865" w:type="dxa"/>
            <w:noWrap/>
            <w:hideMark/>
          </w:tcPr>
          <w:p w14:paraId="06A8B080"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3.809524</w:t>
            </w:r>
          </w:p>
        </w:tc>
        <w:tc>
          <w:tcPr>
            <w:tcW w:w="960" w:type="dxa"/>
            <w:noWrap/>
            <w:hideMark/>
          </w:tcPr>
          <w:p w14:paraId="1087CEFB"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96</w:t>
            </w:r>
          </w:p>
        </w:tc>
        <w:tc>
          <w:tcPr>
            <w:tcW w:w="960" w:type="dxa"/>
            <w:noWrap/>
            <w:hideMark/>
          </w:tcPr>
          <w:p w14:paraId="451C3AAA"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0.039683</w:t>
            </w:r>
          </w:p>
        </w:tc>
        <w:tc>
          <w:tcPr>
            <w:tcW w:w="960" w:type="dxa"/>
            <w:noWrap/>
            <w:hideMark/>
          </w:tcPr>
          <w:p w14:paraId="67037089"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0A011D60"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7D0AB0A"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6115D8F0" w14:textId="77777777" w:rsidTr="000753E5">
        <w:trPr>
          <w:divId w:val="1118184181"/>
          <w:trHeight w:val="255"/>
        </w:trPr>
        <w:tc>
          <w:tcPr>
            <w:tcW w:w="1731" w:type="dxa"/>
            <w:noWrap/>
            <w:hideMark/>
          </w:tcPr>
          <w:p w14:paraId="3755A37B" w14:textId="77777777" w:rsidR="000753E5" w:rsidRPr="000753E5" w:rsidRDefault="000753E5" w:rsidP="000753E5">
            <w:pPr>
              <w:rPr>
                <w:rFonts w:ascii="Times New Roman" w:eastAsia="Times New Roman" w:hAnsi="Times New Roman" w:cs="Times New Roman"/>
                <w:b/>
                <w:bCs/>
                <w:sz w:val="24"/>
                <w:szCs w:val="24"/>
              </w:rPr>
            </w:pPr>
          </w:p>
        </w:tc>
        <w:tc>
          <w:tcPr>
            <w:tcW w:w="865" w:type="dxa"/>
            <w:noWrap/>
            <w:hideMark/>
          </w:tcPr>
          <w:p w14:paraId="6B6D87FD"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406DABC"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760258CD"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5315B000"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020DCFD6" w14:textId="77777777" w:rsidR="000753E5" w:rsidRPr="000753E5" w:rsidRDefault="000753E5" w:rsidP="000753E5">
            <w:pPr>
              <w:rPr>
                <w:rFonts w:ascii="Times New Roman" w:eastAsia="Times New Roman" w:hAnsi="Times New Roman" w:cs="Times New Roman"/>
                <w:b/>
                <w:bCs/>
                <w:sz w:val="24"/>
                <w:szCs w:val="24"/>
              </w:rPr>
            </w:pPr>
          </w:p>
        </w:tc>
        <w:tc>
          <w:tcPr>
            <w:tcW w:w="960" w:type="dxa"/>
            <w:noWrap/>
            <w:hideMark/>
          </w:tcPr>
          <w:p w14:paraId="66EB046E" w14:textId="77777777" w:rsidR="000753E5" w:rsidRPr="000753E5" w:rsidRDefault="000753E5" w:rsidP="000753E5">
            <w:pPr>
              <w:rPr>
                <w:rFonts w:ascii="Times New Roman" w:eastAsia="Times New Roman" w:hAnsi="Times New Roman" w:cs="Times New Roman"/>
                <w:b/>
                <w:bCs/>
                <w:sz w:val="24"/>
                <w:szCs w:val="24"/>
              </w:rPr>
            </w:pPr>
          </w:p>
        </w:tc>
      </w:tr>
      <w:tr w:rsidR="000753E5" w:rsidRPr="000753E5" w14:paraId="176258FB" w14:textId="77777777" w:rsidTr="000753E5">
        <w:trPr>
          <w:divId w:val="1118184181"/>
          <w:trHeight w:val="270"/>
        </w:trPr>
        <w:tc>
          <w:tcPr>
            <w:tcW w:w="1731" w:type="dxa"/>
            <w:noWrap/>
            <w:hideMark/>
          </w:tcPr>
          <w:p w14:paraId="1E304C07"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Total</w:t>
            </w:r>
          </w:p>
        </w:tc>
        <w:tc>
          <w:tcPr>
            <w:tcW w:w="865" w:type="dxa"/>
            <w:noWrap/>
            <w:hideMark/>
          </w:tcPr>
          <w:p w14:paraId="3DE15E0B"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112.75</w:t>
            </w:r>
          </w:p>
        </w:tc>
        <w:tc>
          <w:tcPr>
            <w:tcW w:w="960" w:type="dxa"/>
            <w:noWrap/>
            <w:hideMark/>
          </w:tcPr>
          <w:p w14:paraId="09E19A00"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99</w:t>
            </w:r>
          </w:p>
        </w:tc>
        <w:tc>
          <w:tcPr>
            <w:tcW w:w="960" w:type="dxa"/>
            <w:noWrap/>
            <w:hideMark/>
          </w:tcPr>
          <w:p w14:paraId="2EDDA8D9"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 </w:t>
            </w:r>
          </w:p>
        </w:tc>
        <w:tc>
          <w:tcPr>
            <w:tcW w:w="960" w:type="dxa"/>
            <w:noWrap/>
            <w:hideMark/>
          </w:tcPr>
          <w:p w14:paraId="08A3652D"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 </w:t>
            </w:r>
          </w:p>
        </w:tc>
        <w:tc>
          <w:tcPr>
            <w:tcW w:w="960" w:type="dxa"/>
            <w:noWrap/>
            <w:hideMark/>
          </w:tcPr>
          <w:p w14:paraId="7F6D28BD"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 </w:t>
            </w:r>
          </w:p>
        </w:tc>
        <w:tc>
          <w:tcPr>
            <w:tcW w:w="960" w:type="dxa"/>
            <w:noWrap/>
            <w:hideMark/>
          </w:tcPr>
          <w:p w14:paraId="19C0E01C" w14:textId="77777777" w:rsidR="000753E5" w:rsidRPr="000753E5" w:rsidRDefault="000753E5" w:rsidP="000753E5">
            <w:pPr>
              <w:rPr>
                <w:rFonts w:ascii="Times New Roman" w:eastAsia="Times New Roman" w:hAnsi="Times New Roman" w:cs="Times New Roman"/>
                <w:b/>
                <w:bCs/>
                <w:sz w:val="24"/>
                <w:szCs w:val="24"/>
              </w:rPr>
            </w:pPr>
            <w:r w:rsidRPr="000753E5">
              <w:rPr>
                <w:rFonts w:ascii="Times New Roman" w:eastAsia="Times New Roman" w:hAnsi="Times New Roman" w:cs="Times New Roman"/>
                <w:b/>
                <w:bCs/>
                <w:sz w:val="24"/>
                <w:szCs w:val="24"/>
              </w:rPr>
              <w:t> </w:t>
            </w:r>
          </w:p>
        </w:tc>
      </w:tr>
    </w:tbl>
    <w:p w14:paraId="0DC4119A" w14:textId="5048B007" w:rsidR="00C06D6F" w:rsidRDefault="00C06D6F" w:rsidP="00C06D6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p w14:paraId="0F95EC6A" w14:textId="1AC70743" w:rsidR="00C06D6F" w:rsidRPr="00C06D6F" w:rsidRDefault="00C06D6F" w:rsidP="00C06D6F">
      <w:pPr>
        <w:rPr>
          <w:rFonts w:ascii="Times New Roman" w:eastAsia="Times New Roman" w:hAnsi="Times New Roman" w:cs="Times New Roman"/>
          <w:sz w:val="24"/>
          <w:szCs w:val="24"/>
        </w:rPr>
      </w:pPr>
      <w:r w:rsidRPr="00C06D6F">
        <w:rPr>
          <w:rFonts w:ascii="Times New Roman" w:eastAsia="Times New Roman" w:hAnsi="Times New Roman" w:cs="Times New Roman"/>
          <w:sz w:val="24"/>
          <w:szCs w:val="24"/>
        </w:rPr>
        <w:t>Fail to reject Ho.</w:t>
      </w:r>
    </w:p>
    <w:p w14:paraId="74765055" w14:textId="77777777" w:rsidR="00C06D6F" w:rsidRPr="00C06D6F" w:rsidRDefault="00C06D6F" w:rsidP="00C06D6F">
      <w:pPr>
        <w:spacing w:line="238" w:lineRule="auto"/>
        <w:rPr>
          <w:b/>
          <w:bCs/>
          <w:sz w:val="24"/>
          <w:szCs w:val="24"/>
        </w:rPr>
      </w:pPr>
      <w:r w:rsidRPr="00C06D6F">
        <w:rPr>
          <w:rFonts w:ascii="Times New Roman" w:eastAsia="Times New Roman" w:hAnsi="Times New Roman" w:cs="Times New Roman"/>
          <w:b/>
          <w:bCs/>
          <w:sz w:val="24"/>
          <w:szCs w:val="24"/>
        </w:rPr>
        <w:lastRenderedPageBreak/>
        <w:t>State your overall conclusion</w:t>
      </w:r>
    </w:p>
    <w:p w14:paraId="162AAB32" w14:textId="74374778" w:rsidR="00C06D6F" w:rsidRPr="00C20DB9" w:rsidRDefault="00C06D6F" w:rsidP="00C06D6F">
      <w:pPr>
        <w:pStyle w:val="ListParagraph"/>
        <w:rPr>
          <w:sz w:val="24"/>
          <w:szCs w:val="24"/>
        </w:rPr>
      </w:pPr>
      <w:r w:rsidRPr="00C20DB9">
        <w:rPr>
          <w:sz w:val="24"/>
          <w:szCs w:val="24"/>
        </w:rPr>
        <w:t xml:space="preserve">The test statistics </w:t>
      </w:r>
      <w:r>
        <w:rPr>
          <w:sz w:val="24"/>
          <w:szCs w:val="24"/>
        </w:rPr>
        <w:t xml:space="preserve">p-value is </w:t>
      </w:r>
      <w:r w:rsidRPr="00C06D6F">
        <w:rPr>
          <w:rFonts w:ascii="Times New Roman" w:eastAsia="Times New Roman" w:hAnsi="Times New Roman" w:cs="Times New Roman"/>
          <w:b/>
          <w:bCs/>
          <w:sz w:val="24"/>
          <w:szCs w:val="24"/>
        </w:rPr>
        <w:t>1.86E-</w:t>
      </w:r>
      <w:r w:rsidR="005D2A2D" w:rsidRPr="00C06D6F">
        <w:rPr>
          <w:rFonts w:ascii="Times New Roman" w:eastAsia="Times New Roman" w:hAnsi="Times New Roman" w:cs="Times New Roman"/>
          <w:b/>
          <w:bCs/>
          <w:sz w:val="24"/>
          <w:szCs w:val="24"/>
        </w:rPr>
        <w:t>70</w:t>
      </w:r>
      <w:r w:rsidR="005D2A2D">
        <w:rPr>
          <w:sz w:val="24"/>
          <w:szCs w:val="24"/>
        </w:rPr>
        <w:t xml:space="preserve"> </w:t>
      </w:r>
      <w:r w:rsidR="005D2A2D" w:rsidRPr="00C20DB9">
        <w:rPr>
          <w:rFonts w:eastAsiaTheme="minorEastAsia"/>
          <w:sz w:val="24"/>
          <w:szCs w:val="24"/>
        </w:rPr>
        <w:t>which</w:t>
      </w:r>
      <w:r w:rsidRPr="00C20DB9">
        <w:rPr>
          <w:rFonts w:eastAsiaTheme="minorEastAsia"/>
          <w:sz w:val="24"/>
          <w:szCs w:val="24"/>
        </w:rPr>
        <w:t xml:space="preserve"> is &lt;</w:t>
      </w:r>
      <w:r>
        <w:rPr>
          <w:sz w:val="24"/>
          <w:szCs w:val="24"/>
        </w:rPr>
        <w:t>0.05</w:t>
      </w:r>
      <w:r w:rsidRPr="00C20DB9">
        <w:rPr>
          <w:rFonts w:eastAsiaTheme="minorEastAsia"/>
          <w:sz w:val="24"/>
          <w:szCs w:val="24"/>
        </w:rPr>
        <w:t xml:space="preserve"> </w:t>
      </w:r>
      <w:r w:rsidRPr="00C20DB9">
        <w:rPr>
          <w:sz w:val="24"/>
          <w:szCs w:val="24"/>
        </w:rPr>
        <w:t xml:space="preserve">hence we </w:t>
      </w:r>
      <w:r>
        <w:rPr>
          <w:sz w:val="24"/>
          <w:szCs w:val="24"/>
        </w:rPr>
        <w:t xml:space="preserve">fail to </w:t>
      </w:r>
      <w:r w:rsidRPr="00C20DB9">
        <w:rPr>
          <w:sz w:val="24"/>
          <w:szCs w:val="24"/>
        </w:rPr>
        <w:t>reject null hypothesis</w:t>
      </w:r>
      <w:r w:rsidR="005D2A2D">
        <w:rPr>
          <w:sz w:val="24"/>
          <w:szCs w:val="24"/>
        </w:rPr>
        <w:t xml:space="preserve"> that all means are the same</w:t>
      </w:r>
      <w:r w:rsidRPr="00C20DB9">
        <w:rPr>
          <w:sz w:val="24"/>
          <w:szCs w:val="24"/>
        </w:rPr>
        <w:t>.</w:t>
      </w:r>
    </w:p>
    <w:p w14:paraId="7DF65C41" w14:textId="4CA8707C" w:rsidR="00C06D6F" w:rsidRDefault="00C06D6F" w:rsidP="00C06D6F">
      <w:pPr>
        <w:pStyle w:val="ListParagraph"/>
        <w:rPr>
          <w:sz w:val="24"/>
          <w:szCs w:val="24"/>
        </w:rPr>
      </w:pPr>
      <w:r w:rsidRPr="00C20DB9">
        <w:rPr>
          <w:sz w:val="24"/>
          <w:szCs w:val="24"/>
        </w:rPr>
        <w:t xml:space="preserve">Hence, we can conclude that </w:t>
      </w:r>
      <w:r w:rsidR="005D2A2D">
        <w:rPr>
          <w:sz w:val="24"/>
          <w:szCs w:val="24"/>
        </w:rPr>
        <w:t>all the means of the two, three, four and five bedrooms are the same.</w:t>
      </w:r>
    </w:p>
    <w:p w14:paraId="6CF45539" w14:textId="77777777" w:rsidR="00C06D6F" w:rsidRDefault="00C06D6F" w:rsidP="00C06D6F"/>
    <w:p w14:paraId="5AF2A3D4" w14:textId="77777777" w:rsidR="00C06D6F" w:rsidRDefault="00C06D6F"/>
    <w:p w14:paraId="47852056" w14:textId="77777777" w:rsidR="00C06D6F" w:rsidRDefault="00C06D6F"/>
    <w:p w14:paraId="134ABB13" w14:textId="77777777" w:rsidR="00C06D6F" w:rsidRDefault="00C06D6F"/>
    <w:p w14:paraId="168F9B0A" w14:textId="77777777" w:rsidR="00C06D6F" w:rsidRDefault="00C06D6F"/>
    <w:p w14:paraId="6FA173CF" w14:textId="77777777" w:rsidR="00C06D6F" w:rsidRDefault="00C06D6F"/>
    <w:p w14:paraId="27F27833" w14:textId="77777777" w:rsidR="00C06D6F" w:rsidRDefault="00C06D6F"/>
    <w:p w14:paraId="5F67BD4D" w14:textId="77777777" w:rsidR="00C06D6F" w:rsidRDefault="00C06D6F"/>
    <w:p w14:paraId="1420B474" w14:textId="77777777" w:rsidR="00C06D6F" w:rsidRDefault="00C06D6F"/>
    <w:p w14:paraId="2AD5932B" w14:textId="77777777" w:rsidR="00C06D6F" w:rsidRDefault="00C06D6F"/>
    <w:p w14:paraId="5418CD88" w14:textId="77777777" w:rsidR="000753E5" w:rsidRDefault="00C06D6F">
      <w:r>
        <w:fldChar w:fldCharType="begin"/>
      </w:r>
      <w:r>
        <w:instrText xml:space="preserve"> LINK Excel.SheetBinaryMacroEnabled.12 "C:\\Users\\user\\Desktop\\KAZI\\Real_Estate-2.csv" "Sheet3!R6C7:R21C13" \a \f 5 \h  \* MERGEFORMAT </w:instrText>
      </w:r>
      <w:r w:rsidR="000753E5">
        <w:fldChar w:fldCharType="separate"/>
      </w:r>
    </w:p>
    <w:p w14:paraId="210925DB" w14:textId="475DC973" w:rsidR="00C06D6F" w:rsidRDefault="00C06D6F">
      <w:r>
        <w:fldChar w:fldCharType="end"/>
      </w:r>
    </w:p>
    <w:sectPr w:rsidR="00C06D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FD265" w14:textId="77777777" w:rsidR="00A14299" w:rsidRDefault="00A14299" w:rsidP="00CD6B67">
      <w:pPr>
        <w:spacing w:after="0" w:line="240" w:lineRule="auto"/>
      </w:pPr>
      <w:r>
        <w:separator/>
      </w:r>
    </w:p>
  </w:endnote>
  <w:endnote w:type="continuationSeparator" w:id="0">
    <w:p w14:paraId="32338C38" w14:textId="77777777" w:rsidR="00A14299" w:rsidRDefault="00A14299" w:rsidP="00CD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ED564" w14:textId="77777777" w:rsidR="00A14299" w:rsidRDefault="00A14299" w:rsidP="00CD6B67">
      <w:pPr>
        <w:spacing w:after="0" w:line="240" w:lineRule="auto"/>
      </w:pPr>
      <w:r>
        <w:separator/>
      </w:r>
    </w:p>
  </w:footnote>
  <w:footnote w:type="continuationSeparator" w:id="0">
    <w:p w14:paraId="7359202C" w14:textId="77777777" w:rsidR="00A14299" w:rsidRDefault="00A14299" w:rsidP="00CD6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65F"/>
    <w:multiLevelType w:val="hybridMultilevel"/>
    <w:tmpl w:val="638433B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05395"/>
    <w:multiLevelType w:val="hybridMultilevel"/>
    <w:tmpl w:val="9D9E510E"/>
    <w:lvl w:ilvl="0" w:tplc="3272C65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0744"/>
    <w:multiLevelType w:val="hybridMultilevel"/>
    <w:tmpl w:val="3DA40F6A"/>
    <w:lvl w:ilvl="0" w:tplc="16CE3882">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39BB"/>
    <w:multiLevelType w:val="hybridMultilevel"/>
    <w:tmpl w:val="D6D676F2"/>
    <w:lvl w:ilvl="0" w:tplc="80D867DC">
      <w:start w:val="4"/>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2033D4">
      <w:start w:val="1"/>
      <w:numFmt w:val="lowerLetter"/>
      <w:lvlText w:val="%2"/>
      <w:lvlJc w:val="left"/>
      <w:pPr>
        <w:ind w:left="1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28F516">
      <w:start w:val="1"/>
      <w:numFmt w:val="lowerRoman"/>
      <w:lvlText w:val="%3"/>
      <w:lvlJc w:val="left"/>
      <w:pPr>
        <w:ind w:left="2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341428">
      <w:start w:val="1"/>
      <w:numFmt w:val="decimal"/>
      <w:lvlText w:val="%4"/>
      <w:lvlJc w:val="left"/>
      <w:pPr>
        <w:ind w:left="2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A867B2">
      <w:start w:val="1"/>
      <w:numFmt w:val="lowerLetter"/>
      <w:lvlText w:val="%5"/>
      <w:lvlJc w:val="left"/>
      <w:pPr>
        <w:ind w:left="3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568E50">
      <w:start w:val="1"/>
      <w:numFmt w:val="lowerRoman"/>
      <w:lvlText w:val="%6"/>
      <w:lvlJc w:val="left"/>
      <w:pPr>
        <w:ind w:left="4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5EFEBA">
      <w:start w:val="1"/>
      <w:numFmt w:val="decimal"/>
      <w:lvlText w:val="%7"/>
      <w:lvlJc w:val="left"/>
      <w:pPr>
        <w:ind w:left="4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7A4BA0">
      <w:start w:val="1"/>
      <w:numFmt w:val="lowerLetter"/>
      <w:lvlText w:val="%8"/>
      <w:lvlJc w:val="left"/>
      <w:pPr>
        <w:ind w:left="5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802BAE">
      <w:start w:val="1"/>
      <w:numFmt w:val="lowerRoman"/>
      <w:lvlText w:val="%9"/>
      <w:lvlJc w:val="left"/>
      <w:pPr>
        <w:ind w:left="6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901BEB"/>
    <w:multiLevelType w:val="hybridMultilevel"/>
    <w:tmpl w:val="3DA40F6A"/>
    <w:lvl w:ilvl="0" w:tplc="16CE3882">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D5D4C"/>
    <w:multiLevelType w:val="hybridMultilevel"/>
    <w:tmpl w:val="F872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622D8"/>
    <w:multiLevelType w:val="hybridMultilevel"/>
    <w:tmpl w:val="3DA40F6A"/>
    <w:lvl w:ilvl="0" w:tplc="16CE3882">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47BE4"/>
    <w:multiLevelType w:val="hybridMultilevel"/>
    <w:tmpl w:val="3E0A6770"/>
    <w:lvl w:ilvl="0" w:tplc="08727B8C">
      <w:start w:val="1"/>
      <w:numFmt w:val="lowerRoman"/>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F33F1B"/>
    <w:multiLevelType w:val="hybridMultilevel"/>
    <w:tmpl w:val="3DA40F6A"/>
    <w:lvl w:ilvl="0" w:tplc="16CE3882">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96"/>
    <w:rsid w:val="000753E5"/>
    <w:rsid w:val="0018737E"/>
    <w:rsid w:val="001C5196"/>
    <w:rsid w:val="001E74B0"/>
    <w:rsid w:val="00411E2B"/>
    <w:rsid w:val="005D2A2D"/>
    <w:rsid w:val="00601FCF"/>
    <w:rsid w:val="00635E11"/>
    <w:rsid w:val="006B7BD4"/>
    <w:rsid w:val="00712AAD"/>
    <w:rsid w:val="00745F60"/>
    <w:rsid w:val="008448EA"/>
    <w:rsid w:val="0085319B"/>
    <w:rsid w:val="009A71C1"/>
    <w:rsid w:val="00A14299"/>
    <w:rsid w:val="00A36840"/>
    <w:rsid w:val="00A47103"/>
    <w:rsid w:val="00A50F7E"/>
    <w:rsid w:val="00A96B98"/>
    <w:rsid w:val="00B54614"/>
    <w:rsid w:val="00B849C4"/>
    <w:rsid w:val="00B84B5E"/>
    <w:rsid w:val="00B94EE4"/>
    <w:rsid w:val="00C06D6F"/>
    <w:rsid w:val="00C20DB9"/>
    <w:rsid w:val="00CD6B67"/>
    <w:rsid w:val="00D271C9"/>
    <w:rsid w:val="00E9001E"/>
    <w:rsid w:val="00EB150B"/>
    <w:rsid w:val="00F91164"/>
    <w:rsid w:val="00FE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BBA5"/>
  <w15:chartTrackingRefBased/>
  <w15:docId w15:val="{CC9AF17B-2310-49F7-B78E-D6AAF67E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EE4"/>
    <w:rPr>
      <w:color w:val="808080"/>
    </w:rPr>
  </w:style>
  <w:style w:type="table" w:styleId="TableGrid">
    <w:name w:val="Table Grid"/>
    <w:basedOn w:val="TableNormal"/>
    <w:uiPriority w:val="39"/>
    <w:rsid w:val="009A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1C1"/>
    <w:pPr>
      <w:ind w:left="720"/>
      <w:contextualSpacing/>
    </w:pPr>
  </w:style>
  <w:style w:type="paragraph" w:styleId="Header">
    <w:name w:val="header"/>
    <w:basedOn w:val="Normal"/>
    <w:link w:val="HeaderChar"/>
    <w:uiPriority w:val="99"/>
    <w:unhideWhenUsed/>
    <w:rsid w:val="00CD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67"/>
  </w:style>
  <w:style w:type="paragraph" w:styleId="Footer">
    <w:name w:val="footer"/>
    <w:basedOn w:val="Normal"/>
    <w:link w:val="FooterChar"/>
    <w:uiPriority w:val="99"/>
    <w:unhideWhenUsed/>
    <w:rsid w:val="00CD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5189">
      <w:bodyDiv w:val="1"/>
      <w:marLeft w:val="0"/>
      <w:marRight w:val="0"/>
      <w:marTop w:val="0"/>
      <w:marBottom w:val="0"/>
      <w:divBdr>
        <w:top w:val="none" w:sz="0" w:space="0" w:color="auto"/>
        <w:left w:val="none" w:sz="0" w:space="0" w:color="auto"/>
        <w:bottom w:val="none" w:sz="0" w:space="0" w:color="auto"/>
        <w:right w:val="none" w:sz="0" w:space="0" w:color="auto"/>
      </w:divBdr>
    </w:div>
    <w:div w:id="156190859">
      <w:bodyDiv w:val="1"/>
      <w:marLeft w:val="0"/>
      <w:marRight w:val="0"/>
      <w:marTop w:val="0"/>
      <w:marBottom w:val="0"/>
      <w:divBdr>
        <w:top w:val="none" w:sz="0" w:space="0" w:color="auto"/>
        <w:left w:val="none" w:sz="0" w:space="0" w:color="auto"/>
        <w:bottom w:val="none" w:sz="0" w:space="0" w:color="auto"/>
        <w:right w:val="none" w:sz="0" w:space="0" w:color="auto"/>
      </w:divBdr>
    </w:div>
    <w:div w:id="264388845">
      <w:bodyDiv w:val="1"/>
      <w:marLeft w:val="0"/>
      <w:marRight w:val="0"/>
      <w:marTop w:val="0"/>
      <w:marBottom w:val="0"/>
      <w:divBdr>
        <w:top w:val="none" w:sz="0" w:space="0" w:color="auto"/>
        <w:left w:val="none" w:sz="0" w:space="0" w:color="auto"/>
        <w:bottom w:val="none" w:sz="0" w:space="0" w:color="auto"/>
        <w:right w:val="none" w:sz="0" w:space="0" w:color="auto"/>
      </w:divBdr>
    </w:div>
    <w:div w:id="328407595">
      <w:bodyDiv w:val="1"/>
      <w:marLeft w:val="0"/>
      <w:marRight w:val="0"/>
      <w:marTop w:val="0"/>
      <w:marBottom w:val="0"/>
      <w:divBdr>
        <w:top w:val="none" w:sz="0" w:space="0" w:color="auto"/>
        <w:left w:val="none" w:sz="0" w:space="0" w:color="auto"/>
        <w:bottom w:val="none" w:sz="0" w:space="0" w:color="auto"/>
        <w:right w:val="none" w:sz="0" w:space="0" w:color="auto"/>
      </w:divBdr>
    </w:div>
    <w:div w:id="373891376">
      <w:bodyDiv w:val="1"/>
      <w:marLeft w:val="0"/>
      <w:marRight w:val="0"/>
      <w:marTop w:val="0"/>
      <w:marBottom w:val="0"/>
      <w:divBdr>
        <w:top w:val="none" w:sz="0" w:space="0" w:color="auto"/>
        <w:left w:val="none" w:sz="0" w:space="0" w:color="auto"/>
        <w:bottom w:val="none" w:sz="0" w:space="0" w:color="auto"/>
        <w:right w:val="none" w:sz="0" w:space="0" w:color="auto"/>
      </w:divBdr>
    </w:div>
    <w:div w:id="385758014">
      <w:bodyDiv w:val="1"/>
      <w:marLeft w:val="0"/>
      <w:marRight w:val="0"/>
      <w:marTop w:val="0"/>
      <w:marBottom w:val="0"/>
      <w:divBdr>
        <w:top w:val="none" w:sz="0" w:space="0" w:color="auto"/>
        <w:left w:val="none" w:sz="0" w:space="0" w:color="auto"/>
        <w:bottom w:val="none" w:sz="0" w:space="0" w:color="auto"/>
        <w:right w:val="none" w:sz="0" w:space="0" w:color="auto"/>
      </w:divBdr>
    </w:div>
    <w:div w:id="392701262">
      <w:bodyDiv w:val="1"/>
      <w:marLeft w:val="0"/>
      <w:marRight w:val="0"/>
      <w:marTop w:val="0"/>
      <w:marBottom w:val="0"/>
      <w:divBdr>
        <w:top w:val="none" w:sz="0" w:space="0" w:color="auto"/>
        <w:left w:val="none" w:sz="0" w:space="0" w:color="auto"/>
        <w:bottom w:val="none" w:sz="0" w:space="0" w:color="auto"/>
        <w:right w:val="none" w:sz="0" w:space="0" w:color="auto"/>
      </w:divBdr>
    </w:div>
    <w:div w:id="419448407">
      <w:bodyDiv w:val="1"/>
      <w:marLeft w:val="0"/>
      <w:marRight w:val="0"/>
      <w:marTop w:val="0"/>
      <w:marBottom w:val="0"/>
      <w:divBdr>
        <w:top w:val="none" w:sz="0" w:space="0" w:color="auto"/>
        <w:left w:val="none" w:sz="0" w:space="0" w:color="auto"/>
        <w:bottom w:val="none" w:sz="0" w:space="0" w:color="auto"/>
        <w:right w:val="none" w:sz="0" w:space="0" w:color="auto"/>
      </w:divBdr>
    </w:div>
    <w:div w:id="501436266">
      <w:bodyDiv w:val="1"/>
      <w:marLeft w:val="0"/>
      <w:marRight w:val="0"/>
      <w:marTop w:val="0"/>
      <w:marBottom w:val="0"/>
      <w:divBdr>
        <w:top w:val="none" w:sz="0" w:space="0" w:color="auto"/>
        <w:left w:val="none" w:sz="0" w:space="0" w:color="auto"/>
        <w:bottom w:val="none" w:sz="0" w:space="0" w:color="auto"/>
        <w:right w:val="none" w:sz="0" w:space="0" w:color="auto"/>
      </w:divBdr>
    </w:div>
    <w:div w:id="536164426">
      <w:bodyDiv w:val="1"/>
      <w:marLeft w:val="0"/>
      <w:marRight w:val="0"/>
      <w:marTop w:val="0"/>
      <w:marBottom w:val="0"/>
      <w:divBdr>
        <w:top w:val="none" w:sz="0" w:space="0" w:color="auto"/>
        <w:left w:val="none" w:sz="0" w:space="0" w:color="auto"/>
        <w:bottom w:val="none" w:sz="0" w:space="0" w:color="auto"/>
        <w:right w:val="none" w:sz="0" w:space="0" w:color="auto"/>
      </w:divBdr>
    </w:div>
    <w:div w:id="717240323">
      <w:bodyDiv w:val="1"/>
      <w:marLeft w:val="0"/>
      <w:marRight w:val="0"/>
      <w:marTop w:val="0"/>
      <w:marBottom w:val="0"/>
      <w:divBdr>
        <w:top w:val="none" w:sz="0" w:space="0" w:color="auto"/>
        <w:left w:val="none" w:sz="0" w:space="0" w:color="auto"/>
        <w:bottom w:val="none" w:sz="0" w:space="0" w:color="auto"/>
        <w:right w:val="none" w:sz="0" w:space="0" w:color="auto"/>
      </w:divBdr>
    </w:div>
    <w:div w:id="844789385">
      <w:bodyDiv w:val="1"/>
      <w:marLeft w:val="0"/>
      <w:marRight w:val="0"/>
      <w:marTop w:val="0"/>
      <w:marBottom w:val="0"/>
      <w:divBdr>
        <w:top w:val="none" w:sz="0" w:space="0" w:color="auto"/>
        <w:left w:val="none" w:sz="0" w:space="0" w:color="auto"/>
        <w:bottom w:val="none" w:sz="0" w:space="0" w:color="auto"/>
        <w:right w:val="none" w:sz="0" w:space="0" w:color="auto"/>
      </w:divBdr>
    </w:div>
    <w:div w:id="853348059">
      <w:bodyDiv w:val="1"/>
      <w:marLeft w:val="0"/>
      <w:marRight w:val="0"/>
      <w:marTop w:val="0"/>
      <w:marBottom w:val="0"/>
      <w:divBdr>
        <w:top w:val="none" w:sz="0" w:space="0" w:color="auto"/>
        <w:left w:val="none" w:sz="0" w:space="0" w:color="auto"/>
        <w:bottom w:val="none" w:sz="0" w:space="0" w:color="auto"/>
        <w:right w:val="none" w:sz="0" w:space="0" w:color="auto"/>
      </w:divBdr>
    </w:div>
    <w:div w:id="968972567">
      <w:bodyDiv w:val="1"/>
      <w:marLeft w:val="0"/>
      <w:marRight w:val="0"/>
      <w:marTop w:val="0"/>
      <w:marBottom w:val="0"/>
      <w:divBdr>
        <w:top w:val="none" w:sz="0" w:space="0" w:color="auto"/>
        <w:left w:val="none" w:sz="0" w:space="0" w:color="auto"/>
        <w:bottom w:val="none" w:sz="0" w:space="0" w:color="auto"/>
        <w:right w:val="none" w:sz="0" w:space="0" w:color="auto"/>
      </w:divBdr>
    </w:div>
    <w:div w:id="998996611">
      <w:bodyDiv w:val="1"/>
      <w:marLeft w:val="0"/>
      <w:marRight w:val="0"/>
      <w:marTop w:val="0"/>
      <w:marBottom w:val="0"/>
      <w:divBdr>
        <w:top w:val="none" w:sz="0" w:space="0" w:color="auto"/>
        <w:left w:val="none" w:sz="0" w:space="0" w:color="auto"/>
        <w:bottom w:val="none" w:sz="0" w:space="0" w:color="auto"/>
        <w:right w:val="none" w:sz="0" w:space="0" w:color="auto"/>
      </w:divBdr>
    </w:div>
    <w:div w:id="1118184181">
      <w:bodyDiv w:val="1"/>
      <w:marLeft w:val="0"/>
      <w:marRight w:val="0"/>
      <w:marTop w:val="0"/>
      <w:marBottom w:val="0"/>
      <w:divBdr>
        <w:top w:val="none" w:sz="0" w:space="0" w:color="auto"/>
        <w:left w:val="none" w:sz="0" w:space="0" w:color="auto"/>
        <w:bottom w:val="none" w:sz="0" w:space="0" w:color="auto"/>
        <w:right w:val="none" w:sz="0" w:space="0" w:color="auto"/>
      </w:divBdr>
    </w:div>
    <w:div w:id="1250117984">
      <w:bodyDiv w:val="1"/>
      <w:marLeft w:val="0"/>
      <w:marRight w:val="0"/>
      <w:marTop w:val="0"/>
      <w:marBottom w:val="0"/>
      <w:divBdr>
        <w:top w:val="none" w:sz="0" w:space="0" w:color="auto"/>
        <w:left w:val="none" w:sz="0" w:space="0" w:color="auto"/>
        <w:bottom w:val="none" w:sz="0" w:space="0" w:color="auto"/>
        <w:right w:val="none" w:sz="0" w:space="0" w:color="auto"/>
      </w:divBdr>
    </w:div>
    <w:div w:id="1363939172">
      <w:bodyDiv w:val="1"/>
      <w:marLeft w:val="0"/>
      <w:marRight w:val="0"/>
      <w:marTop w:val="0"/>
      <w:marBottom w:val="0"/>
      <w:divBdr>
        <w:top w:val="none" w:sz="0" w:space="0" w:color="auto"/>
        <w:left w:val="none" w:sz="0" w:space="0" w:color="auto"/>
        <w:bottom w:val="none" w:sz="0" w:space="0" w:color="auto"/>
        <w:right w:val="none" w:sz="0" w:space="0" w:color="auto"/>
      </w:divBdr>
    </w:div>
    <w:div w:id="1693677959">
      <w:bodyDiv w:val="1"/>
      <w:marLeft w:val="0"/>
      <w:marRight w:val="0"/>
      <w:marTop w:val="0"/>
      <w:marBottom w:val="0"/>
      <w:divBdr>
        <w:top w:val="none" w:sz="0" w:space="0" w:color="auto"/>
        <w:left w:val="none" w:sz="0" w:space="0" w:color="auto"/>
        <w:bottom w:val="none" w:sz="0" w:space="0" w:color="auto"/>
        <w:right w:val="none" w:sz="0" w:space="0" w:color="auto"/>
      </w:divBdr>
    </w:div>
    <w:div w:id="2042509740">
      <w:bodyDiv w:val="1"/>
      <w:marLeft w:val="0"/>
      <w:marRight w:val="0"/>
      <w:marTop w:val="0"/>
      <w:marBottom w:val="0"/>
      <w:divBdr>
        <w:top w:val="none" w:sz="0" w:space="0" w:color="auto"/>
        <w:left w:val="none" w:sz="0" w:space="0" w:color="auto"/>
        <w:bottom w:val="none" w:sz="0" w:space="0" w:color="auto"/>
        <w:right w:val="none" w:sz="0" w:space="0" w:color="auto"/>
      </w:divBdr>
    </w:div>
    <w:div w:id="21333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3E2D-F3AD-413B-B75E-93B0A0B9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2021-03-06T08:20:00Z</dcterms:created>
  <dcterms:modified xsi:type="dcterms:W3CDTF">2021-03-06T18:05:00Z</dcterms:modified>
</cp:coreProperties>
</file>